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91B78" w14:textId="05F4C809" w:rsidR="00FF6268" w:rsidRPr="0025011C" w:rsidRDefault="002167B5" w:rsidP="00984C37">
      <w:pPr>
        <w:tabs>
          <w:tab w:val="left" w:pos="5387"/>
        </w:tabs>
        <w:rPr>
          <w:rFonts w:ascii="Times New Roman" w:hAnsi="Times New Roman"/>
          <w:sz w:val="24"/>
          <w:szCs w:val="24"/>
          <w:lang w:val="de-DE"/>
        </w:rPr>
      </w:pPr>
      <w:r w:rsidRPr="00CD2624">
        <w:rPr>
          <w:rFonts w:ascii="Times New Roman" w:hAnsi="Times New Roman"/>
          <w:sz w:val="24"/>
          <w:szCs w:val="24"/>
          <w:highlight w:val="yellow"/>
          <w:lang w:val="de-DE"/>
        </w:rPr>
        <w:t>N</w:t>
      </w:r>
      <w:r w:rsidR="00863A0F" w:rsidRPr="00CD2624">
        <w:rPr>
          <w:rFonts w:ascii="Times New Roman" w:hAnsi="Times New Roman"/>
          <w:sz w:val="24"/>
          <w:szCs w:val="24"/>
          <w:highlight w:val="yellow"/>
          <w:lang w:val="de-DE"/>
        </w:rPr>
        <w:t>AME</w:t>
      </w:r>
      <w:r w:rsidRPr="00CD2624">
        <w:rPr>
          <w:rFonts w:ascii="Times New Roman" w:hAnsi="Times New Roman"/>
          <w:sz w:val="24"/>
          <w:szCs w:val="24"/>
          <w:highlight w:val="yellow"/>
          <w:lang w:val="de-DE"/>
        </w:rPr>
        <w:t xml:space="preserve"> / V</w:t>
      </w:r>
      <w:r w:rsidR="00863A0F" w:rsidRPr="00CD2624">
        <w:rPr>
          <w:rFonts w:ascii="Times New Roman" w:hAnsi="Times New Roman"/>
          <w:sz w:val="24"/>
          <w:szCs w:val="24"/>
          <w:highlight w:val="yellow"/>
          <w:lang w:val="de-DE"/>
        </w:rPr>
        <w:t>ORNAME</w:t>
      </w:r>
    </w:p>
    <w:p w14:paraId="1C6FBDFC" w14:textId="01AF277E" w:rsidR="00FF6268" w:rsidRPr="0025011C" w:rsidRDefault="002167B5" w:rsidP="00984C37">
      <w:pPr>
        <w:tabs>
          <w:tab w:val="left" w:pos="5387"/>
        </w:tabs>
        <w:rPr>
          <w:rFonts w:ascii="Times New Roman" w:hAnsi="Times New Roman"/>
          <w:sz w:val="24"/>
          <w:szCs w:val="24"/>
          <w:lang w:val="de-DE"/>
        </w:rPr>
      </w:pPr>
      <w:r w:rsidRPr="00CD2624">
        <w:rPr>
          <w:rFonts w:ascii="Times New Roman" w:hAnsi="Times New Roman"/>
          <w:sz w:val="24"/>
          <w:szCs w:val="24"/>
          <w:highlight w:val="yellow"/>
          <w:lang w:val="de-DE"/>
        </w:rPr>
        <w:t>A</w:t>
      </w:r>
      <w:r w:rsidR="00CD2624" w:rsidRPr="00CD2624">
        <w:rPr>
          <w:rFonts w:ascii="Times New Roman" w:hAnsi="Times New Roman"/>
          <w:sz w:val="24"/>
          <w:szCs w:val="24"/>
          <w:highlight w:val="yellow"/>
          <w:lang w:val="de-DE"/>
        </w:rPr>
        <w:t>DRESSE</w:t>
      </w:r>
    </w:p>
    <w:p w14:paraId="7B60E431" w14:textId="4626E58F" w:rsidR="00AF28DA" w:rsidRPr="0025011C" w:rsidRDefault="00454E29" w:rsidP="001803AE">
      <w:pPr>
        <w:tabs>
          <w:tab w:val="left" w:pos="5387"/>
        </w:tabs>
        <w:rPr>
          <w:rFonts w:ascii="Times New Roman" w:hAnsi="Times New Roman"/>
          <w:sz w:val="24"/>
          <w:szCs w:val="24"/>
          <w:lang w:val="de-DE"/>
        </w:rPr>
      </w:pPr>
      <w:r w:rsidRPr="0025011C">
        <w:rPr>
          <w:rFonts w:ascii="Times New Roman" w:hAnsi="Times New Roman"/>
          <w:sz w:val="24"/>
          <w:szCs w:val="24"/>
          <w:lang w:val="de-DE"/>
        </w:rPr>
        <w:tab/>
      </w:r>
    </w:p>
    <w:p w14:paraId="796F346C" w14:textId="77777777" w:rsidR="00CD2624" w:rsidRDefault="00AD7730" w:rsidP="00CD2624">
      <w:pPr>
        <w:tabs>
          <w:tab w:val="left" w:pos="5387"/>
        </w:tabs>
        <w:ind w:left="6372"/>
        <w:rPr>
          <w:rFonts w:ascii="Times New Roman" w:hAnsi="Times New Roman"/>
          <w:b/>
          <w:bCs/>
          <w:sz w:val="24"/>
          <w:szCs w:val="24"/>
          <w:lang w:val="de-DE"/>
        </w:rPr>
      </w:pPr>
      <w:r w:rsidRPr="0025011C">
        <w:rPr>
          <w:rFonts w:ascii="Times New Roman" w:hAnsi="Times New Roman"/>
          <w:b/>
          <w:bCs/>
          <w:sz w:val="24"/>
          <w:szCs w:val="24"/>
          <w:lang w:val="de-DE"/>
        </w:rPr>
        <w:t>EINSCHREIBEN</w:t>
      </w:r>
    </w:p>
    <w:p w14:paraId="1021D2DE" w14:textId="4ACEC52D" w:rsidR="00603E2B" w:rsidRPr="00CD2624" w:rsidRDefault="00AD7730" w:rsidP="00CD2624">
      <w:pPr>
        <w:tabs>
          <w:tab w:val="left" w:pos="5387"/>
        </w:tabs>
        <w:ind w:left="6372"/>
        <w:rPr>
          <w:rFonts w:ascii="Times New Roman" w:hAnsi="Times New Roman"/>
          <w:sz w:val="24"/>
          <w:szCs w:val="24"/>
          <w:lang w:val="de-DE"/>
        </w:rPr>
      </w:pPr>
      <w:r w:rsidRPr="0025011C">
        <w:rPr>
          <w:rFonts w:ascii="Times New Roman" w:hAnsi="Times New Roman"/>
          <w:sz w:val="24"/>
          <w:szCs w:val="24"/>
          <w:lang w:val="de-DE"/>
        </w:rPr>
        <w:t>Kath.</w:t>
      </w:r>
      <w:r w:rsidR="008F00CE" w:rsidRPr="0025011C">
        <w:rPr>
          <w:rFonts w:ascii="Times New Roman" w:hAnsi="Times New Roman"/>
          <w:sz w:val="24"/>
          <w:szCs w:val="24"/>
          <w:lang w:val="de-DE"/>
        </w:rPr>
        <w:t xml:space="preserve"> </w:t>
      </w:r>
      <w:r w:rsidR="001803AE" w:rsidRPr="0025011C">
        <w:rPr>
          <w:rFonts w:ascii="Times New Roman" w:hAnsi="Times New Roman"/>
          <w:sz w:val="24"/>
          <w:szCs w:val="24"/>
          <w:lang w:val="de-DE"/>
        </w:rPr>
        <w:t xml:space="preserve">Pfarramt </w:t>
      </w:r>
      <w:r w:rsidR="00CD2624" w:rsidRPr="00CD2624">
        <w:rPr>
          <w:rFonts w:ascii="Times New Roman" w:hAnsi="Times New Roman"/>
          <w:sz w:val="24"/>
          <w:szCs w:val="24"/>
          <w:highlight w:val="yellow"/>
          <w:lang w:val="de-DE"/>
        </w:rPr>
        <w:t>NAME DER PFARREI</w:t>
      </w:r>
    </w:p>
    <w:p w14:paraId="403716F7" w14:textId="3621A851" w:rsidR="001803AE" w:rsidRPr="0025011C" w:rsidRDefault="00FF0E3F" w:rsidP="002167B5">
      <w:pPr>
        <w:tabs>
          <w:tab w:val="left" w:pos="5387"/>
        </w:tabs>
        <w:rPr>
          <w:rFonts w:ascii="Times New Roman" w:hAnsi="Times New Roman"/>
          <w:sz w:val="24"/>
          <w:szCs w:val="24"/>
          <w:lang w:val="de-DE"/>
        </w:rPr>
      </w:pPr>
      <w:r w:rsidRPr="0025011C">
        <w:rPr>
          <w:rFonts w:ascii="Times New Roman" w:hAnsi="Times New Roman"/>
          <w:sz w:val="24"/>
          <w:szCs w:val="24"/>
          <w:lang w:val="de-DE"/>
        </w:rPr>
        <w:tab/>
      </w:r>
      <w:r w:rsidRPr="0025011C">
        <w:rPr>
          <w:rFonts w:ascii="Times New Roman" w:hAnsi="Times New Roman"/>
          <w:sz w:val="24"/>
          <w:szCs w:val="24"/>
          <w:lang w:val="de-DE"/>
        </w:rPr>
        <w:tab/>
      </w:r>
      <w:r w:rsidRPr="0025011C">
        <w:rPr>
          <w:rFonts w:ascii="Times New Roman" w:hAnsi="Times New Roman"/>
          <w:sz w:val="24"/>
          <w:szCs w:val="24"/>
          <w:lang w:val="de-DE"/>
        </w:rPr>
        <w:tab/>
      </w:r>
      <w:r w:rsidR="002167B5" w:rsidRPr="00CD2624">
        <w:rPr>
          <w:rFonts w:ascii="Times New Roman" w:hAnsi="Times New Roman"/>
          <w:sz w:val="24"/>
          <w:szCs w:val="24"/>
          <w:highlight w:val="yellow"/>
          <w:lang w:val="de-DE"/>
        </w:rPr>
        <w:t>A</w:t>
      </w:r>
      <w:r w:rsidR="00CD2624" w:rsidRPr="00CD2624">
        <w:rPr>
          <w:rFonts w:ascii="Times New Roman" w:hAnsi="Times New Roman"/>
          <w:sz w:val="24"/>
          <w:szCs w:val="24"/>
          <w:highlight w:val="yellow"/>
          <w:lang w:val="de-DE"/>
        </w:rPr>
        <w:t>DRESSE</w:t>
      </w:r>
    </w:p>
    <w:p w14:paraId="7CA33BC0" w14:textId="77777777" w:rsidR="00F53FDD" w:rsidRPr="0025011C" w:rsidRDefault="00F53FDD" w:rsidP="00984C37">
      <w:pPr>
        <w:tabs>
          <w:tab w:val="left" w:pos="5387"/>
        </w:tabs>
        <w:rPr>
          <w:rFonts w:ascii="Times New Roman" w:hAnsi="Times New Roman"/>
          <w:sz w:val="24"/>
          <w:szCs w:val="24"/>
          <w:lang w:val="de-DE"/>
        </w:rPr>
      </w:pPr>
    </w:p>
    <w:p w14:paraId="1D38424B" w14:textId="77777777" w:rsidR="00984C37" w:rsidRPr="0025011C" w:rsidRDefault="00984C37" w:rsidP="00984C37">
      <w:pPr>
        <w:tabs>
          <w:tab w:val="left" w:pos="5387"/>
        </w:tabs>
        <w:rPr>
          <w:rFonts w:ascii="Times New Roman" w:hAnsi="Times New Roman"/>
          <w:sz w:val="24"/>
          <w:szCs w:val="24"/>
          <w:lang w:val="de-DE"/>
        </w:rPr>
      </w:pPr>
    </w:p>
    <w:p w14:paraId="7A9D1433" w14:textId="100972F8" w:rsidR="00455F06" w:rsidRPr="0025011C" w:rsidRDefault="00984C37" w:rsidP="00984C37">
      <w:pPr>
        <w:tabs>
          <w:tab w:val="left" w:pos="5387"/>
        </w:tabs>
        <w:rPr>
          <w:rFonts w:ascii="Times New Roman" w:hAnsi="Times New Roman"/>
          <w:sz w:val="24"/>
          <w:szCs w:val="24"/>
          <w:lang w:val="de-DE"/>
        </w:rPr>
      </w:pPr>
      <w:r w:rsidRPr="0025011C">
        <w:rPr>
          <w:rFonts w:ascii="Times New Roman" w:hAnsi="Times New Roman"/>
          <w:sz w:val="24"/>
          <w:szCs w:val="24"/>
          <w:lang w:val="de-DE"/>
        </w:rPr>
        <w:tab/>
      </w:r>
    </w:p>
    <w:p w14:paraId="1253EF5F" w14:textId="307E9EE2" w:rsidR="00984C37" w:rsidRPr="0025011C" w:rsidRDefault="00305580" w:rsidP="00984C37">
      <w:pPr>
        <w:tabs>
          <w:tab w:val="left" w:pos="5387"/>
        </w:tabs>
        <w:rPr>
          <w:rFonts w:ascii="Times New Roman" w:hAnsi="Times New Roman"/>
          <w:sz w:val="24"/>
          <w:szCs w:val="24"/>
          <w:lang w:val="de-DE"/>
        </w:rPr>
      </w:pPr>
      <w:r w:rsidRPr="0025011C">
        <w:rPr>
          <w:rFonts w:ascii="Times New Roman" w:hAnsi="Times New Roman"/>
          <w:sz w:val="24"/>
          <w:szCs w:val="24"/>
          <w:lang w:val="de-DE"/>
        </w:rPr>
        <w:tab/>
      </w:r>
      <w:r w:rsidRPr="0025011C">
        <w:rPr>
          <w:rFonts w:ascii="Times New Roman" w:hAnsi="Times New Roman"/>
          <w:sz w:val="24"/>
          <w:szCs w:val="24"/>
          <w:lang w:val="de-DE"/>
        </w:rPr>
        <w:tab/>
      </w:r>
      <w:r w:rsidRPr="0025011C">
        <w:rPr>
          <w:rFonts w:ascii="Times New Roman" w:hAnsi="Times New Roman"/>
          <w:sz w:val="24"/>
          <w:szCs w:val="24"/>
          <w:lang w:val="de-DE"/>
        </w:rPr>
        <w:tab/>
      </w:r>
      <w:r w:rsidR="00CD2624" w:rsidRPr="00CD2624">
        <w:rPr>
          <w:rFonts w:ascii="Times New Roman" w:hAnsi="Times New Roman"/>
          <w:sz w:val="24"/>
          <w:szCs w:val="24"/>
          <w:highlight w:val="yellow"/>
          <w:lang w:val="de-DE"/>
        </w:rPr>
        <w:t>DATUM</w:t>
      </w:r>
    </w:p>
    <w:p w14:paraId="3912C4DD" w14:textId="77777777" w:rsidR="0009333F" w:rsidRPr="0025011C" w:rsidRDefault="0009333F" w:rsidP="0009333F">
      <w:pPr>
        <w:rPr>
          <w:rFonts w:ascii="Times New Roman" w:hAnsi="Times New Roman"/>
          <w:b/>
          <w:sz w:val="24"/>
          <w:szCs w:val="24"/>
          <w:lang w:val="de-DE"/>
        </w:rPr>
      </w:pPr>
    </w:p>
    <w:p w14:paraId="03F6518C" w14:textId="77777777" w:rsidR="001803AE" w:rsidRPr="0025011C" w:rsidRDefault="001803AE" w:rsidP="005A0ABC">
      <w:pPr>
        <w:rPr>
          <w:rFonts w:ascii="Times New Roman" w:hAnsi="Times New Roman"/>
          <w:sz w:val="24"/>
          <w:szCs w:val="24"/>
          <w:lang w:val="de-DE"/>
        </w:rPr>
      </w:pPr>
    </w:p>
    <w:p w14:paraId="2944E8A2" w14:textId="77777777" w:rsidR="00AF28DA" w:rsidRPr="0025011C" w:rsidRDefault="00AF28DA" w:rsidP="005A0ABC">
      <w:pPr>
        <w:rPr>
          <w:rFonts w:ascii="Times New Roman" w:hAnsi="Times New Roman"/>
          <w:b/>
          <w:bCs/>
          <w:sz w:val="24"/>
          <w:szCs w:val="24"/>
          <w:lang w:val="de-DE"/>
        </w:rPr>
      </w:pPr>
    </w:p>
    <w:p w14:paraId="68589627" w14:textId="77777777" w:rsidR="00455F06" w:rsidRPr="0025011C" w:rsidRDefault="00455F06" w:rsidP="005A0ABC">
      <w:pPr>
        <w:rPr>
          <w:rFonts w:ascii="Times New Roman" w:hAnsi="Times New Roman"/>
          <w:b/>
          <w:bCs/>
          <w:sz w:val="24"/>
          <w:szCs w:val="24"/>
          <w:lang w:val="de-DE"/>
        </w:rPr>
      </w:pPr>
    </w:p>
    <w:p w14:paraId="5CBB3423" w14:textId="3DAEE769" w:rsidR="001803AE" w:rsidRPr="0025011C" w:rsidRDefault="008F00CE" w:rsidP="00CD2624">
      <w:pPr>
        <w:rPr>
          <w:rFonts w:ascii="Times New Roman" w:hAnsi="Times New Roman"/>
          <w:b/>
          <w:bCs/>
          <w:sz w:val="24"/>
          <w:szCs w:val="24"/>
          <w:lang w:val="de-DE"/>
        </w:rPr>
      </w:pPr>
      <w:r w:rsidRPr="0025011C">
        <w:rPr>
          <w:rFonts w:ascii="Times New Roman" w:hAnsi="Times New Roman"/>
          <w:b/>
          <w:bCs/>
          <w:sz w:val="24"/>
          <w:szCs w:val="24"/>
          <w:lang w:val="de-DE"/>
        </w:rPr>
        <w:t xml:space="preserve"> </w:t>
      </w:r>
      <w:r w:rsidR="00286FC0" w:rsidRPr="0025011C">
        <w:rPr>
          <w:rFonts w:ascii="Times New Roman" w:hAnsi="Times New Roman"/>
          <w:b/>
          <w:bCs/>
          <w:sz w:val="24"/>
          <w:szCs w:val="24"/>
          <w:lang w:val="de-DE"/>
        </w:rPr>
        <w:t>AUSTRITT AUS DER KATHOLISCHEN KIRCHGEMEI</w:t>
      </w:r>
      <w:r w:rsidR="002B7884" w:rsidRPr="0025011C">
        <w:rPr>
          <w:rFonts w:ascii="Times New Roman" w:hAnsi="Times New Roman"/>
          <w:b/>
          <w:bCs/>
          <w:sz w:val="24"/>
          <w:szCs w:val="24"/>
          <w:lang w:val="de-DE"/>
        </w:rPr>
        <w:t>N</w:t>
      </w:r>
      <w:r w:rsidR="00286FC0" w:rsidRPr="0025011C">
        <w:rPr>
          <w:rFonts w:ascii="Times New Roman" w:hAnsi="Times New Roman"/>
          <w:b/>
          <w:bCs/>
          <w:sz w:val="24"/>
          <w:szCs w:val="24"/>
          <w:lang w:val="de-DE"/>
        </w:rPr>
        <w:t>DE</w:t>
      </w:r>
      <w:r w:rsidR="00CD2624">
        <w:rPr>
          <w:rFonts w:ascii="Times New Roman" w:hAnsi="Times New Roman"/>
          <w:b/>
          <w:bCs/>
          <w:sz w:val="24"/>
          <w:szCs w:val="24"/>
          <w:lang w:val="de-DE"/>
        </w:rPr>
        <w:t xml:space="preserve"> </w:t>
      </w:r>
      <w:r w:rsidR="00CD2624" w:rsidRPr="002A3187">
        <w:rPr>
          <w:rFonts w:ascii="Times New Roman" w:hAnsi="Times New Roman"/>
          <w:sz w:val="24"/>
          <w:szCs w:val="24"/>
          <w:highlight w:val="yellow"/>
          <w:lang w:val="de-DE"/>
        </w:rPr>
        <w:t>NAME DER KIRCHGEMEINDE</w:t>
      </w:r>
      <w:r w:rsidR="00286FC0" w:rsidRPr="0025011C">
        <w:rPr>
          <w:rFonts w:ascii="Times New Roman" w:hAnsi="Times New Roman"/>
          <w:b/>
          <w:bCs/>
          <w:sz w:val="24"/>
          <w:szCs w:val="24"/>
          <w:lang w:val="de-DE"/>
        </w:rPr>
        <w:t xml:space="preserve"> UND DER KATHOLISCHEN LANDESKIRCHE DES KANTONS</w:t>
      </w:r>
      <w:r w:rsidR="00CD2624">
        <w:rPr>
          <w:rFonts w:ascii="Times New Roman" w:hAnsi="Times New Roman"/>
          <w:b/>
          <w:bCs/>
          <w:sz w:val="24"/>
          <w:szCs w:val="24"/>
          <w:lang w:val="de-DE"/>
        </w:rPr>
        <w:t xml:space="preserve"> </w:t>
      </w:r>
      <w:r w:rsidR="00CD2624" w:rsidRPr="002A3187">
        <w:rPr>
          <w:rFonts w:ascii="Times New Roman" w:hAnsi="Times New Roman"/>
          <w:sz w:val="24"/>
          <w:szCs w:val="24"/>
          <w:highlight w:val="yellow"/>
          <w:lang w:val="de-DE"/>
        </w:rPr>
        <w:t>NAME DES KANTONS</w:t>
      </w:r>
    </w:p>
    <w:p w14:paraId="6FF82D04" w14:textId="77777777" w:rsidR="001803AE" w:rsidRPr="0025011C" w:rsidRDefault="001803AE" w:rsidP="005A0ABC">
      <w:pPr>
        <w:rPr>
          <w:rFonts w:ascii="Times New Roman" w:hAnsi="Times New Roman"/>
          <w:b/>
          <w:bCs/>
          <w:sz w:val="24"/>
          <w:szCs w:val="24"/>
          <w:lang w:val="de-DE"/>
        </w:rPr>
      </w:pPr>
    </w:p>
    <w:p w14:paraId="571CB31D" w14:textId="77777777" w:rsidR="00AF28DA" w:rsidRPr="0025011C" w:rsidRDefault="00AF28DA" w:rsidP="005A0ABC">
      <w:pPr>
        <w:rPr>
          <w:rFonts w:ascii="Times New Roman" w:hAnsi="Times New Roman"/>
          <w:sz w:val="24"/>
          <w:szCs w:val="24"/>
          <w:lang w:val="de-DE"/>
        </w:rPr>
      </w:pPr>
    </w:p>
    <w:p w14:paraId="2BAAB94B" w14:textId="3D6F1CD6" w:rsidR="00313911" w:rsidRPr="0025011C" w:rsidRDefault="008F00CE" w:rsidP="001A5D89">
      <w:pPr>
        <w:pStyle w:val="ListParagraph"/>
        <w:ind w:hanging="720"/>
        <w:jc w:val="both"/>
        <w:rPr>
          <w:rFonts w:ascii="Times New Roman" w:hAnsi="Times New Roman"/>
          <w:sz w:val="24"/>
          <w:szCs w:val="24"/>
          <w:lang w:val="de-DE"/>
        </w:rPr>
      </w:pPr>
      <w:r w:rsidRPr="0025011C">
        <w:rPr>
          <w:rFonts w:ascii="Times New Roman" w:hAnsi="Times New Roman"/>
          <w:sz w:val="24"/>
          <w:szCs w:val="24"/>
          <w:lang w:val="de-DE"/>
        </w:rPr>
        <w:t>Sehr geehrte Damen und Herren</w:t>
      </w:r>
      <w:r w:rsidR="00313911" w:rsidRPr="0025011C">
        <w:rPr>
          <w:rFonts w:ascii="Times New Roman" w:hAnsi="Times New Roman"/>
          <w:sz w:val="24"/>
          <w:szCs w:val="24"/>
          <w:lang w:val="de-DE"/>
        </w:rPr>
        <w:t xml:space="preserve"> </w:t>
      </w:r>
    </w:p>
    <w:p w14:paraId="5F8D48AA" w14:textId="77777777" w:rsidR="00313911" w:rsidRPr="0025011C" w:rsidRDefault="00313911" w:rsidP="001A5D89">
      <w:pPr>
        <w:pStyle w:val="ListParagraph"/>
        <w:ind w:hanging="720"/>
        <w:jc w:val="both"/>
        <w:rPr>
          <w:rFonts w:ascii="Times New Roman" w:hAnsi="Times New Roman"/>
          <w:sz w:val="24"/>
          <w:szCs w:val="24"/>
          <w:lang w:val="de-DE"/>
        </w:rPr>
      </w:pPr>
    </w:p>
    <w:p w14:paraId="370C9083" w14:textId="77777777" w:rsidR="00313911" w:rsidRPr="0025011C" w:rsidRDefault="00313911" w:rsidP="00931E66">
      <w:pPr>
        <w:pStyle w:val="ListParagraph"/>
        <w:jc w:val="both"/>
        <w:rPr>
          <w:rFonts w:ascii="Times New Roman" w:hAnsi="Times New Roman"/>
          <w:sz w:val="24"/>
          <w:szCs w:val="24"/>
          <w:lang w:val="de-DE"/>
        </w:rPr>
      </w:pPr>
    </w:p>
    <w:p w14:paraId="467500D0" w14:textId="180DEAEC" w:rsidR="008B4D7A" w:rsidRPr="0025011C" w:rsidRDefault="00BE736F" w:rsidP="00732600">
      <w:pPr>
        <w:pStyle w:val="ListParagraph"/>
        <w:spacing w:after="120"/>
        <w:ind w:left="0" w:firstLine="708"/>
        <w:jc w:val="both"/>
        <w:rPr>
          <w:rFonts w:ascii="Times New Roman" w:hAnsi="Times New Roman"/>
          <w:sz w:val="24"/>
          <w:szCs w:val="24"/>
          <w:lang w:val="de-DE"/>
        </w:rPr>
      </w:pPr>
      <w:r w:rsidRPr="0025011C">
        <w:rPr>
          <w:rFonts w:ascii="Times New Roman" w:hAnsi="Times New Roman"/>
          <w:sz w:val="24"/>
          <w:szCs w:val="24"/>
          <w:lang w:val="de-DE"/>
        </w:rPr>
        <w:t>Hiermit erklären wir</w:t>
      </w:r>
    </w:p>
    <w:p w14:paraId="6583854E" w14:textId="0A5A90C5" w:rsidR="008B4D7A" w:rsidRPr="0025011C" w:rsidRDefault="002167B5" w:rsidP="00732600">
      <w:pPr>
        <w:pStyle w:val="ListParagraph"/>
        <w:numPr>
          <w:ilvl w:val="0"/>
          <w:numId w:val="18"/>
        </w:numPr>
        <w:spacing w:after="120"/>
        <w:rPr>
          <w:rFonts w:ascii="Times New Roman" w:hAnsi="Times New Roman"/>
          <w:sz w:val="24"/>
          <w:szCs w:val="24"/>
          <w:lang w:val="de-DE"/>
        </w:rPr>
      </w:pPr>
      <w:r w:rsidRPr="00CD2624">
        <w:rPr>
          <w:rFonts w:ascii="Times New Roman" w:hAnsi="Times New Roman"/>
          <w:sz w:val="24"/>
          <w:szCs w:val="24"/>
          <w:highlight w:val="yellow"/>
          <w:lang w:val="de-DE"/>
        </w:rPr>
        <w:t>N</w:t>
      </w:r>
      <w:r w:rsidR="00CD2624" w:rsidRPr="00CD2624">
        <w:rPr>
          <w:rFonts w:ascii="Times New Roman" w:hAnsi="Times New Roman"/>
          <w:sz w:val="24"/>
          <w:szCs w:val="24"/>
          <w:highlight w:val="yellow"/>
          <w:lang w:val="de-DE"/>
        </w:rPr>
        <w:t>AME</w:t>
      </w:r>
      <w:r w:rsidRPr="00CD2624">
        <w:rPr>
          <w:rFonts w:ascii="Times New Roman" w:hAnsi="Times New Roman"/>
          <w:sz w:val="24"/>
          <w:szCs w:val="24"/>
          <w:highlight w:val="yellow"/>
          <w:lang w:val="de-DE"/>
        </w:rPr>
        <w:t xml:space="preserve"> /V</w:t>
      </w:r>
      <w:r w:rsidR="00CD2624" w:rsidRPr="00CD2624">
        <w:rPr>
          <w:rFonts w:ascii="Times New Roman" w:hAnsi="Times New Roman"/>
          <w:sz w:val="24"/>
          <w:szCs w:val="24"/>
          <w:highlight w:val="yellow"/>
          <w:lang w:val="de-DE"/>
        </w:rPr>
        <w:t>ORNAME</w:t>
      </w:r>
      <w:r w:rsidR="00533AB2" w:rsidRPr="0025011C">
        <w:rPr>
          <w:rFonts w:ascii="Times New Roman" w:hAnsi="Times New Roman"/>
          <w:sz w:val="24"/>
          <w:szCs w:val="24"/>
          <w:lang w:val="de-DE"/>
        </w:rPr>
        <w:t xml:space="preserve">, geboren </w:t>
      </w:r>
      <w:r w:rsidR="008B4D7A" w:rsidRPr="0025011C">
        <w:rPr>
          <w:rFonts w:ascii="Times New Roman" w:hAnsi="Times New Roman"/>
          <w:sz w:val="24"/>
          <w:szCs w:val="24"/>
          <w:lang w:val="de-DE"/>
        </w:rPr>
        <w:t xml:space="preserve">am </w:t>
      </w:r>
      <w:r w:rsidR="002A3187" w:rsidRPr="002A3187">
        <w:rPr>
          <w:rFonts w:ascii="Times New Roman" w:hAnsi="Times New Roman"/>
          <w:sz w:val="24"/>
          <w:szCs w:val="24"/>
          <w:highlight w:val="yellow"/>
          <w:lang w:val="de-DE"/>
        </w:rPr>
        <w:t>DATUM</w:t>
      </w:r>
      <w:r w:rsidR="002A3187">
        <w:rPr>
          <w:rFonts w:ascii="Times New Roman" w:hAnsi="Times New Roman"/>
          <w:sz w:val="24"/>
          <w:szCs w:val="24"/>
          <w:lang w:val="de-DE"/>
        </w:rPr>
        <w:t xml:space="preserve"> </w:t>
      </w:r>
      <w:r w:rsidR="00533AB2" w:rsidRPr="0025011C">
        <w:rPr>
          <w:rFonts w:ascii="Times New Roman" w:hAnsi="Times New Roman"/>
          <w:sz w:val="24"/>
          <w:szCs w:val="24"/>
          <w:lang w:val="de-DE"/>
        </w:rPr>
        <w:t xml:space="preserve">in </w:t>
      </w:r>
      <w:r w:rsidR="002A3187" w:rsidRPr="002A3187">
        <w:rPr>
          <w:rFonts w:ascii="Times New Roman" w:hAnsi="Times New Roman"/>
          <w:sz w:val="24"/>
          <w:szCs w:val="24"/>
          <w:highlight w:val="yellow"/>
          <w:lang w:val="de-DE"/>
        </w:rPr>
        <w:t>ORT</w:t>
      </w:r>
      <w:r w:rsidR="00533AB2" w:rsidRPr="0025011C">
        <w:rPr>
          <w:rFonts w:ascii="Times New Roman" w:hAnsi="Times New Roman"/>
          <w:sz w:val="24"/>
          <w:szCs w:val="24"/>
          <w:lang w:val="de-DE"/>
        </w:rPr>
        <w:t>, getauft in</w:t>
      </w:r>
      <w:r w:rsidR="002A3187">
        <w:rPr>
          <w:rFonts w:ascii="Times New Roman" w:hAnsi="Times New Roman"/>
          <w:sz w:val="24"/>
          <w:szCs w:val="24"/>
          <w:lang w:val="de-DE"/>
        </w:rPr>
        <w:t xml:space="preserve"> </w:t>
      </w:r>
      <w:r w:rsidR="002A3187" w:rsidRPr="002A3187">
        <w:rPr>
          <w:rFonts w:ascii="Times New Roman" w:hAnsi="Times New Roman"/>
          <w:sz w:val="24"/>
          <w:szCs w:val="24"/>
          <w:highlight w:val="yellow"/>
          <w:lang w:val="de-DE"/>
        </w:rPr>
        <w:t>ORT</w:t>
      </w:r>
      <w:r w:rsidR="008B4D7A" w:rsidRPr="0025011C">
        <w:rPr>
          <w:rFonts w:ascii="Times New Roman" w:hAnsi="Times New Roman"/>
          <w:sz w:val="24"/>
          <w:szCs w:val="24"/>
          <w:lang w:val="de-DE"/>
        </w:rPr>
        <w:t>;</w:t>
      </w:r>
    </w:p>
    <w:p w14:paraId="4E4DD555" w14:textId="0EF6623A" w:rsidR="00B2421B" w:rsidRDefault="00B2421B" w:rsidP="00732600">
      <w:pPr>
        <w:pStyle w:val="ListParagraph"/>
        <w:numPr>
          <w:ilvl w:val="0"/>
          <w:numId w:val="18"/>
        </w:numPr>
        <w:spacing w:after="120"/>
        <w:rPr>
          <w:rFonts w:ascii="Times New Roman" w:hAnsi="Times New Roman"/>
          <w:sz w:val="24"/>
          <w:szCs w:val="24"/>
          <w:highlight w:val="yellow"/>
          <w:lang w:val="de-DE"/>
        </w:rPr>
      </w:pPr>
      <w:r w:rsidRPr="00CD2624">
        <w:rPr>
          <w:rFonts w:ascii="Times New Roman" w:hAnsi="Times New Roman"/>
          <w:sz w:val="24"/>
          <w:szCs w:val="24"/>
          <w:highlight w:val="yellow"/>
          <w:lang w:val="de-DE"/>
        </w:rPr>
        <w:t>…</w:t>
      </w:r>
    </w:p>
    <w:p w14:paraId="72E236BE" w14:textId="50C10D7A" w:rsidR="005A6ADE" w:rsidRPr="0025011C" w:rsidRDefault="00BE736F" w:rsidP="00915C10">
      <w:pPr>
        <w:pStyle w:val="ListParagraph"/>
        <w:ind w:left="0"/>
        <w:contextualSpacing/>
        <w:jc w:val="both"/>
        <w:rPr>
          <w:rFonts w:ascii="Times New Roman" w:hAnsi="Times New Roman"/>
          <w:sz w:val="24"/>
          <w:szCs w:val="24"/>
          <w:lang w:val="de-DE"/>
        </w:rPr>
      </w:pPr>
      <w:r w:rsidRPr="0025011C">
        <w:rPr>
          <w:rFonts w:ascii="Times New Roman" w:hAnsi="Times New Roman"/>
          <w:sz w:val="24"/>
          <w:szCs w:val="24"/>
          <w:lang w:val="de-DE"/>
        </w:rPr>
        <w:t>unseren</w:t>
      </w:r>
      <w:r w:rsidR="00286FC0" w:rsidRPr="0025011C">
        <w:rPr>
          <w:rFonts w:ascii="Times New Roman" w:hAnsi="Times New Roman"/>
          <w:sz w:val="24"/>
          <w:szCs w:val="24"/>
          <w:lang w:val="de-DE"/>
        </w:rPr>
        <w:t xml:space="preserve"> </w:t>
      </w:r>
      <w:bookmarkStart w:id="0" w:name="_Hlk58238812"/>
      <w:r w:rsidRPr="0025011C">
        <w:rPr>
          <w:rFonts w:ascii="Times New Roman" w:hAnsi="Times New Roman"/>
          <w:sz w:val="24"/>
          <w:szCs w:val="24"/>
          <w:lang w:val="de-DE"/>
        </w:rPr>
        <w:t xml:space="preserve">Austritt </w:t>
      </w:r>
      <w:r w:rsidR="007A26C3" w:rsidRPr="0025011C">
        <w:rPr>
          <w:rFonts w:ascii="Times New Roman" w:hAnsi="Times New Roman"/>
          <w:sz w:val="24"/>
          <w:szCs w:val="24"/>
          <w:lang w:val="de-DE"/>
        </w:rPr>
        <w:t xml:space="preserve">aus </w:t>
      </w:r>
      <w:r w:rsidRPr="0025011C">
        <w:rPr>
          <w:rFonts w:ascii="Times New Roman" w:hAnsi="Times New Roman"/>
          <w:sz w:val="24"/>
          <w:szCs w:val="24"/>
          <w:lang w:val="de-DE"/>
        </w:rPr>
        <w:t xml:space="preserve">der </w:t>
      </w:r>
      <w:r w:rsidR="00533AB2" w:rsidRPr="0025011C">
        <w:rPr>
          <w:rFonts w:ascii="Times New Roman" w:hAnsi="Times New Roman"/>
          <w:sz w:val="24"/>
          <w:szCs w:val="24"/>
          <w:lang w:val="de-DE"/>
        </w:rPr>
        <w:t>k</w:t>
      </w:r>
      <w:r w:rsidRPr="0025011C">
        <w:rPr>
          <w:rFonts w:ascii="Times New Roman" w:hAnsi="Times New Roman"/>
          <w:sz w:val="24"/>
          <w:szCs w:val="24"/>
          <w:lang w:val="de-DE"/>
        </w:rPr>
        <w:t>atholische</w:t>
      </w:r>
      <w:r w:rsidR="00C8117F" w:rsidRPr="0025011C">
        <w:rPr>
          <w:rFonts w:ascii="Times New Roman" w:hAnsi="Times New Roman"/>
          <w:sz w:val="24"/>
          <w:szCs w:val="24"/>
          <w:lang w:val="de-DE"/>
        </w:rPr>
        <w:t>n</w:t>
      </w:r>
      <w:r w:rsidRPr="0025011C">
        <w:rPr>
          <w:rFonts w:ascii="Times New Roman" w:hAnsi="Times New Roman"/>
          <w:sz w:val="24"/>
          <w:szCs w:val="24"/>
          <w:lang w:val="de-DE"/>
        </w:rPr>
        <w:t xml:space="preserve"> Kirchgemeinde </w:t>
      </w:r>
      <w:bookmarkStart w:id="1" w:name="_Hlk126919256"/>
      <w:r w:rsidR="002A3187" w:rsidRPr="002A3187">
        <w:rPr>
          <w:rFonts w:ascii="Times New Roman" w:hAnsi="Times New Roman"/>
          <w:sz w:val="24"/>
          <w:szCs w:val="24"/>
          <w:highlight w:val="yellow"/>
          <w:lang w:val="de-DE"/>
        </w:rPr>
        <w:t>NAME DER KIRCHGEMEINDE</w:t>
      </w:r>
      <w:r w:rsidR="00E8710A" w:rsidRPr="0025011C">
        <w:rPr>
          <w:rFonts w:ascii="Times New Roman" w:hAnsi="Times New Roman"/>
          <w:sz w:val="24"/>
          <w:szCs w:val="24"/>
          <w:lang w:val="de-DE"/>
        </w:rPr>
        <w:t xml:space="preserve"> </w:t>
      </w:r>
      <w:bookmarkEnd w:id="1"/>
      <w:r w:rsidR="00E8710A" w:rsidRPr="0025011C">
        <w:rPr>
          <w:rFonts w:ascii="Times New Roman" w:hAnsi="Times New Roman"/>
          <w:sz w:val="24"/>
          <w:szCs w:val="24"/>
          <w:lang w:val="de-DE"/>
        </w:rPr>
        <w:t>und der katholischen Landeskirche des Kanton</w:t>
      </w:r>
      <w:r w:rsidR="00526CA8" w:rsidRPr="0025011C">
        <w:rPr>
          <w:rFonts w:ascii="Times New Roman" w:hAnsi="Times New Roman"/>
          <w:sz w:val="24"/>
          <w:szCs w:val="24"/>
          <w:lang w:val="de-DE"/>
        </w:rPr>
        <w:t>s</w:t>
      </w:r>
      <w:r w:rsidR="00E8710A" w:rsidRPr="0025011C">
        <w:rPr>
          <w:rFonts w:ascii="Times New Roman" w:hAnsi="Times New Roman"/>
          <w:sz w:val="24"/>
          <w:szCs w:val="24"/>
          <w:lang w:val="de-DE"/>
        </w:rPr>
        <w:t xml:space="preserve"> </w:t>
      </w:r>
      <w:bookmarkStart w:id="2" w:name="_Hlk126918738"/>
      <w:bookmarkEnd w:id="0"/>
      <w:r w:rsidR="002A3187" w:rsidRPr="002A3187">
        <w:rPr>
          <w:rFonts w:ascii="Times New Roman" w:hAnsi="Times New Roman"/>
          <w:sz w:val="24"/>
          <w:szCs w:val="24"/>
          <w:highlight w:val="yellow"/>
          <w:lang w:val="de-DE"/>
        </w:rPr>
        <w:t>NAME DES KANTONS</w:t>
      </w:r>
      <w:bookmarkEnd w:id="2"/>
      <w:r w:rsidR="007A26C3" w:rsidRPr="0025011C">
        <w:rPr>
          <w:rFonts w:ascii="Times New Roman" w:hAnsi="Times New Roman"/>
          <w:sz w:val="24"/>
          <w:szCs w:val="24"/>
          <w:lang w:val="de-DE"/>
        </w:rPr>
        <w:t>. Wir ge</w:t>
      </w:r>
      <w:r w:rsidR="000E30D3" w:rsidRPr="0025011C">
        <w:rPr>
          <w:rFonts w:ascii="Times New Roman" w:hAnsi="Times New Roman"/>
          <w:sz w:val="24"/>
          <w:szCs w:val="24"/>
          <w:lang w:val="de-DE"/>
        </w:rPr>
        <w:t xml:space="preserve">hören </w:t>
      </w:r>
      <w:r w:rsidR="00DD3DE9" w:rsidRPr="0025011C">
        <w:rPr>
          <w:rFonts w:ascii="Times New Roman" w:hAnsi="Times New Roman"/>
          <w:sz w:val="24"/>
          <w:szCs w:val="24"/>
          <w:lang w:val="de-DE"/>
        </w:rPr>
        <w:t xml:space="preserve">aber </w:t>
      </w:r>
      <w:r w:rsidRPr="0025011C">
        <w:rPr>
          <w:rFonts w:ascii="Times New Roman" w:hAnsi="Times New Roman"/>
          <w:sz w:val="24"/>
          <w:szCs w:val="24"/>
          <w:lang w:val="de-DE"/>
        </w:rPr>
        <w:t xml:space="preserve">weiterhin der römisch-katholischen Weltkirche </w:t>
      </w:r>
      <w:bookmarkStart w:id="3" w:name="_Hlk56266622"/>
      <w:r w:rsidR="007A26C3" w:rsidRPr="0025011C">
        <w:rPr>
          <w:rFonts w:ascii="Times New Roman" w:hAnsi="Times New Roman"/>
          <w:sz w:val="24"/>
          <w:szCs w:val="24"/>
          <w:lang w:val="de-DE"/>
        </w:rPr>
        <w:t xml:space="preserve">im Sinne des </w:t>
      </w:r>
      <w:r w:rsidR="00915C10" w:rsidRPr="0025011C">
        <w:rPr>
          <w:rFonts w:ascii="Times New Roman" w:hAnsi="Times New Roman"/>
          <w:sz w:val="24"/>
          <w:szCs w:val="24"/>
          <w:lang w:val="de-DE"/>
        </w:rPr>
        <w:t>Bundesgerichtsentscheid</w:t>
      </w:r>
      <w:r w:rsidR="007A26C3" w:rsidRPr="0025011C">
        <w:rPr>
          <w:rFonts w:ascii="Times New Roman" w:hAnsi="Times New Roman"/>
          <w:sz w:val="24"/>
          <w:szCs w:val="24"/>
          <w:lang w:val="de-DE"/>
        </w:rPr>
        <w:t>s</w:t>
      </w:r>
      <w:r w:rsidR="00915C10" w:rsidRPr="0025011C">
        <w:rPr>
          <w:rFonts w:ascii="Times New Roman" w:hAnsi="Times New Roman"/>
          <w:sz w:val="24"/>
          <w:szCs w:val="24"/>
          <w:lang w:val="de-DE"/>
        </w:rPr>
        <w:t xml:space="preserve"> </w:t>
      </w:r>
      <w:r w:rsidR="00E95EE8" w:rsidRPr="0025011C">
        <w:rPr>
          <w:rFonts w:ascii="Times New Roman" w:hAnsi="Times New Roman"/>
          <w:sz w:val="24"/>
          <w:szCs w:val="24"/>
          <w:lang w:val="de-DE"/>
        </w:rPr>
        <w:t>BGer 2C_406/2011 vom 09.07.2012</w:t>
      </w:r>
      <w:bookmarkEnd w:id="3"/>
      <w:r w:rsidR="007A26C3" w:rsidRPr="0025011C">
        <w:rPr>
          <w:rFonts w:ascii="Times New Roman" w:hAnsi="Times New Roman"/>
          <w:sz w:val="24"/>
          <w:szCs w:val="24"/>
          <w:lang w:val="de-DE"/>
        </w:rPr>
        <w:t xml:space="preserve"> an</w:t>
      </w:r>
      <w:r w:rsidR="00915C10" w:rsidRPr="0025011C">
        <w:rPr>
          <w:rFonts w:ascii="Times New Roman" w:hAnsi="Times New Roman"/>
          <w:sz w:val="24"/>
          <w:szCs w:val="24"/>
          <w:lang w:val="de-DE"/>
        </w:rPr>
        <w:t xml:space="preserve">. </w:t>
      </w:r>
    </w:p>
    <w:p w14:paraId="364FA219" w14:textId="280A6583" w:rsidR="00633C96" w:rsidRPr="0025011C" w:rsidRDefault="00633C96" w:rsidP="00915C10">
      <w:pPr>
        <w:pStyle w:val="ListParagraph"/>
        <w:ind w:left="0"/>
        <w:contextualSpacing/>
        <w:jc w:val="both"/>
        <w:rPr>
          <w:rFonts w:ascii="Times New Roman" w:hAnsi="Times New Roman"/>
          <w:sz w:val="24"/>
          <w:szCs w:val="24"/>
          <w:lang w:val="de-DE"/>
        </w:rPr>
      </w:pPr>
    </w:p>
    <w:p w14:paraId="1F2467B7" w14:textId="78BB6000" w:rsidR="00F23334" w:rsidRPr="0025011C" w:rsidRDefault="00F23334" w:rsidP="00633C96">
      <w:pPr>
        <w:pStyle w:val="ListParagraph"/>
        <w:ind w:left="0" w:firstLine="708"/>
        <w:contextualSpacing/>
        <w:jc w:val="both"/>
        <w:rPr>
          <w:rFonts w:ascii="Times New Roman" w:hAnsi="Times New Roman"/>
          <w:sz w:val="24"/>
          <w:szCs w:val="24"/>
          <w:lang w:val="de-DE"/>
        </w:rPr>
      </w:pPr>
      <w:r w:rsidRPr="0025011C">
        <w:rPr>
          <w:rFonts w:ascii="Times New Roman" w:hAnsi="Times New Roman"/>
          <w:sz w:val="24"/>
          <w:szCs w:val="24"/>
          <w:lang w:val="de-DE"/>
        </w:rPr>
        <w:t xml:space="preserve">Aus diesem Bundesgerichtsentscheid ergibt sich, dass der Wortlaut der Steuererklärung </w:t>
      </w:r>
      <w:bookmarkStart w:id="4" w:name="_Hlk57914961"/>
      <w:r w:rsidRPr="0025011C">
        <w:rPr>
          <w:rFonts w:ascii="Times New Roman" w:hAnsi="Times New Roman"/>
          <w:sz w:val="24"/>
          <w:szCs w:val="24"/>
          <w:lang w:val="de-DE"/>
        </w:rPr>
        <w:t>«ohne Konfession» und «römisch-katholisch»</w:t>
      </w:r>
      <w:bookmarkEnd w:id="4"/>
      <w:r w:rsidR="00CC7E27" w:rsidRPr="0025011C">
        <w:rPr>
          <w:rFonts w:ascii="Times New Roman" w:hAnsi="Times New Roman"/>
          <w:sz w:val="24"/>
          <w:szCs w:val="24"/>
          <w:lang w:val="de-DE"/>
        </w:rPr>
        <w:t xml:space="preserve"> </w:t>
      </w:r>
      <w:r w:rsidR="0097097F" w:rsidRPr="0025011C">
        <w:rPr>
          <w:rFonts w:ascii="Times New Roman" w:hAnsi="Times New Roman"/>
          <w:sz w:val="24"/>
          <w:szCs w:val="24"/>
          <w:lang w:val="de-DE"/>
        </w:rPr>
        <w:t xml:space="preserve">im staatlichen Sinne interpretiert werden </w:t>
      </w:r>
      <w:r w:rsidRPr="0025011C">
        <w:rPr>
          <w:rFonts w:ascii="Times New Roman" w:hAnsi="Times New Roman"/>
          <w:sz w:val="24"/>
          <w:szCs w:val="24"/>
          <w:lang w:val="de-DE"/>
        </w:rPr>
        <w:t>muss</w:t>
      </w:r>
      <w:r w:rsidR="00CC7E27" w:rsidRPr="0025011C">
        <w:rPr>
          <w:rFonts w:ascii="Times New Roman" w:hAnsi="Times New Roman"/>
          <w:sz w:val="24"/>
          <w:szCs w:val="24"/>
          <w:lang w:val="de-DE"/>
        </w:rPr>
        <w:t xml:space="preserve">. </w:t>
      </w:r>
      <w:r w:rsidR="00B94877" w:rsidRPr="0025011C">
        <w:rPr>
          <w:rFonts w:ascii="Times New Roman" w:hAnsi="Times New Roman"/>
          <w:sz w:val="24"/>
          <w:szCs w:val="24"/>
          <w:lang w:val="de-DE"/>
        </w:rPr>
        <w:t xml:space="preserve">Es </w:t>
      </w:r>
      <w:r w:rsidR="006168B0" w:rsidRPr="0025011C">
        <w:rPr>
          <w:rFonts w:ascii="Times New Roman" w:hAnsi="Times New Roman"/>
          <w:sz w:val="24"/>
          <w:szCs w:val="24"/>
          <w:lang w:val="de-DE"/>
        </w:rPr>
        <w:t>erlaubt uns mit gutem Gewissen «ohne Konfession»</w:t>
      </w:r>
      <w:r w:rsidR="00E508C9" w:rsidRPr="0025011C">
        <w:rPr>
          <w:rFonts w:ascii="Times New Roman" w:hAnsi="Times New Roman"/>
          <w:sz w:val="24"/>
          <w:szCs w:val="24"/>
          <w:lang w:val="de-DE"/>
        </w:rPr>
        <w:t>,</w:t>
      </w:r>
      <w:r w:rsidR="006168B0" w:rsidRPr="0025011C">
        <w:rPr>
          <w:rFonts w:ascii="Times New Roman" w:hAnsi="Times New Roman"/>
          <w:sz w:val="24"/>
          <w:szCs w:val="24"/>
          <w:lang w:val="de-DE"/>
        </w:rPr>
        <w:t xml:space="preserve"> </w:t>
      </w:r>
      <w:r w:rsidR="00B94877" w:rsidRPr="0025011C">
        <w:rPr>
          <w:rFonts w:ascii="Times New Roman" w:hAnsi="Times New Roman"/>
          <w:sz w:val="24"/>
          <w:szCs w:val="24"/>
          <w:lang w:val="de-DE"/>
        </w:rPr>
        <w:t xml:space="preserve">was in Wirklichkeit </w:t>
      </w:r>
      <w:r w:rsidR="006168B0" w:rsidRPr="0025011C">
        <w:rPr>
          <w:rFonts w:ascii="Times New Roman" w:hAnsi="Times New Roman"/>
          <w:sz w:val="24"/>
          <w:szCs w:val="24"/>
          <w:lang w:val="de-DE"/>
        </w:rPr>
        <w:t>«</w:t>
      </w:r>
      <w:r w:rsidRPr="0025011C">
        <w:rPr>
          <w:rFonts w:ascii="Times New Roman" w:hAnsi="Times New Roman"/>
          <w:sz w:val="24"/>
          <w:szCs w:val="24"/>
          <w:lang w:val="de-DE"/>
        </w:rPr>
        <w:t>ohne</w:t>
      </w:r>
      <w:r w:rsidR="00B94877" w:rsidRPr="0025011C">
        <w:rPr>
          <w:rFonts w:ascii="Times New Roman" w:hAnsi="Times New Roman"/>
          <w:sz w:val="24"/>
          <w:szCs w:val="24"/>
          <w:lang w:val="de-DE"/>
        </w:rPr>
        <w:t xml:space="preserve"> </w:t>
      </w:r>
      <w:r w:rsidRPr="0025011C">
        <w:rPr>
          <w:rFonts w:ascii="Times New Roman" w:hAnsi="Times New Roman"/>
          <w:sz w:val="24"/>
          <w:szCs w:val="24"/>
          <w:lang w:val="de-DE"/>
        </w:rPr>
        <w:t>Konfession der Landeskirche des Kantons</w:t>
      </w:r>
      <w:r w:rsidR="002A3187">
        <w:rPr>
          <w:rFonts w:ascii="Times New Roman" w:hAnsi="Times New Roman"/>
          <w:sz w:val="24"/>
          <w:szCs w:val="24"/>
          <w:lang w:val="de-DE"/>
        </w:rPr>
        <w:t xml:space="preserve"> </w:t>
      </w:r>
      <w:r w:rsidR="002A3187" w:rsidRPr="002A3187">
        <w:rPr>
          <w:rFonts w:ascii="Times New Roman" w:hAnsi="Times New Roman"/>
          <w:sz w:val="24"/>
          <w:szCs w:val="24"/>
          <w:highlight w:val="yellow"/>
          <w:lang w:val="de-DE"/>
        </w:rPr>
        <w:t xml:space="preserve"> </w:t>
      </w:r>
      <w:bookmarkStart w:id="5" w:name="_Hlk126918812"/>
      <w:r w:rsidR="002A3187" w:rsidRPr="002A3187">
        <w:rPr>
          <w:rFonts w:ascii="Times New Roman" w:hAnsi="Times New Roman"/>
          <w:sz w:val="24"/>
          <w:szCs w:val="24"/>
          <w:highlight w:val="yellow"/>
          <w:lang w:val="de-DE"/>
        </w:rPr>
        <w:t>NAME DES KANTONS</w:t>
      </w:r>
      <w:r w:rsidR="002A3187">
        <w:rPr>
          <w:rFonts w:ascii="Times New Roman" w:hAnsi="Times New Roman"/>
          <w:sz w:val="24"/>
          <w:szCs w:val="24"/>
          <w:lang w:val="de-DE"/>
        </w:rPr>
        <w:t xml:space="preserve"> </w:t>
      </w:r>
      <w:bookmarkEnd w:id="5"/>
      <w:r w:rsidR="006168B0" w:rsidRPr="0025011C">
        <w:rPr>
          <w:rFonts w:ascii="Times New Roman" w:hAnsi="Times New Roman"/>
          <w:sz w:val="24"/>
          <w:szCs w:val="24"/>
          <w:lang w:val="de-DE"/>
        </w:rPr>
        <w:t>»</w:t>
      </w:r>
      <w:r w:rsidR="00E508C9" w:rsidRPr="0025011C">
        <w:rPr>
          <w:rFonts w:ascii="Times New Roman" w:hAnsi="Times New Roman"/>
          <w:sz w:val="24"/>
          <w:szCs w:val="24"/>
          <w:lang w:val="de-DE"/>
        </w:rPr>
        <w:t xml:space="preserve"> bedeutet,</w:t>
      </w:r>
      <w:r w:rsidR="006168B0" w:rsidRPr="0025011C">
        <w:rPr>
          <w:rFonts w:ascii="Times New Roman" w:hAnsi="Times New Roman"/>
          <w:sz w:val="24"/>
          <w:szCs w:val="24"/>
          <w:lang w:val="de-DE"/>
        </w:rPr>
        <w:t xml:space="preserve"> zu </w:t>
      </w:r>
      <w:r w:rsidR="005750D6" w:rsidRPr="0025011C">
        <w:rPr>
          <w:rFonts w:ascii="Times New Roman" w:hAnsi="Times New Roman"/>
          <w:sz w:val="24"/>
          <w:szCs w:val="24"/>
          <w:lang w:val="de-DE"/>
        </w:rPr>
        <w:t>erwähnen</w:t>
      </w:r>
      <w:r w:rsidR="006168B0" w:rsidRPr="0025011C">
        <w:rPr>
          <w:rFonts w:ascii="Times New Roman" w:hAnsi="Times New Roman"/>
          <w:sz w:val="24"/>
          <w:szCs w:val="24"/>
          <w:lang w:val="de-DE"/>
        </w:rPr>
        <w:t>.</w:t>
      </w:r>
    </w:p>
    <w:p w14:paraId="1C470F7B" w14:textId="77777777" w:rsidR="005A6ADE" w:rsidRPr="0025011C" w:rsidRDefault="005A6ADE" w:rsidP="00915C10">
      <w:pPr>
        <w:pStyle w:val="ListParagraph"/>
        <w:ind w:left="0"/>
        <w:contextualSpacing/>
        <w:jc w:val="both"/>
        <w:rPr>
          <w:rFonts w:ascii="Times New Roman" w:hAnsi="Times New Roman"/>
          <w:sz w:val="24"/>
          <w:szCs w:val="24"/>
          <w:lang w:val="de-DE"/>
        </w:rPr>
      </w:pPr>
    </w:p>
    <w:p w14:paraId="03B820C4" w14:textId="15409DF4" w:rsidR="00BE736F" w:rsidRPr="0025011C" w:rsidRDefault="00C04A7A" w:rsidP="00CA7ACB">
      <w:pPr>
        <w:pStyle w:val="ListParagraph"/>
        <w:ind w:left="0" w:firstLine="708"/>
        <w:contextualSpacing/>
        <w:jc w:val="both"/>
        <w:rPr>
          <w:rFonts w:ascii="Times New Roman" w:hAnsi="Times New Roman"/>
          <w:sz w:val="24"/>
          <w:szCs w:val="24"/>
          <w:lang w:val="de-DE"/>
        </w:rPr>
      </w:pPr>
      <w:r w:rsidRPr="0025011C">
        <w:rPr>
          <w:rFonts w:ascii="Times New Roman" w:hAnsi="Times New Roman"/>
          <w:sz w:val="24"/>
          <w:szCs w:val="24"/>
          <w:lang w:val="de-DE"/>
        </w:rPr>
        <w:t>Folglich erlischt unsere</w:t>
      </w:r>
      <w:r w:rsidR="00284D36" w:rsidRPr="0025011C">
        <w:rPr>
          <w:rFonts w:ascii="Times New Roman" w:hAnsi="Times New Roman"/>
          <w:sz w:val="24"/>
          <w:szCs w:val="24"/>
          <w:lang w:val="de-DE"/>
        </w:rPr>
        <w:t xml:space="preserve"> Pflicht zur Leistung der Kirchensteuer</w:t>
      </w:r>
      <w:r w:rsidR="00915C10" w:rsidRPr="0025011C">
        <w:rPr>
          <w:rFonts w:ascii="Times New Roman" w:hAnsi="Times New Roman"/>
          <w:sz w:val="24"/>
          <w:szCs w:val="24"/>
          <w:lang w:val="de-DE"/>
        </w:rPr>
        <w:t xml:space="preserve"> ab</w:t>
      </w:r>
      <w:r w:rsidR="002A3187">
        <w:rPr>
          <w:rFonts w:ascii="Times New Roman" w:hAnsi="Times New Roman"/>
          <w:sz w:val="24"/>
          <w:szCs w:val="24"/>
          <w:lang w:val="de-DE"/>
        </w:rPr>
        <w:t xml:space="preserve"> </w:t>
      </w:r>
      <w:r w:rsidR="002A3187" w:rsidRPr="002A3187">
        <w:rPr>
          <w:rFonts w:ascii="Times New Roman" w:hAnsi="Times New Roman"/>
          <w:sz w:val="24"/>
          <w:szCs w:val="24"/>
          <w:highlight w:val="yellow"/>
          <w:lang w:val="de-DE"/>
        </w:rPr>
        <w:t>TAG NACH DEM DATUM DES BRIEFES</w:t>
      </w:r>
      <w:r w:rsidR="00915C10" w:rsidRPr="0025011C">
        <w:rPr>
          <w:rFonts w:ascii="Times New Roman" w:hAnsi="Times New Roman"/>
          <w:sz w:val="24"/>
          <w:szCs w:val="24"/>
          <w:lang w:val="de-DE"/>
        </w:rPr>
        <w:t xml:space="preserve">. </w:t>
      </w:r>
      <w:proofErr w:type="spellStart"/>
      <w:r w:rsidR="005A6ADE" w:rsidRPr="0025011C">
        <w:rPr>
          <w:rFonts w:ascii="Times New Roman" w:hAnsi="Times New Roman"/>
          <w:sz w:val="24"/>
          <w:szCs w:val="24"/>
          <w:lang w:val="de-DE"/>
        </w:rPr>
        <w:t>Gemäss</w:t>
      </w:r>
      <w:proofErr w:type="spellEnd"/>
      <w:r w:rsidR="005A6ADE" w:rsidRPr="0025011C">
        <w:rPr>
          <w:rFonts w:ascii="Times New Roman" w:hAnsi="Times New Roman"/>
          <w:sz w:val="24"/>
          <w:szCs w:val="24"/>
          <w:lang w:val="de-DE"/>
        </w:rPr>
        <w:t xml:space="preserve"> </w:t>
      </w:r>
      <w:r w:rsidR="003F4F8F" w:rsidRPr="0025011C">
        <w:rPr>
          <w:rFonts w:ascii="Times New Roman" w:hAnsi="Times New Roman"/>
          <w:sz w:val="24"/>
          <w:szCs w:val="24"/>
          <w:lang w:val="de-DE"/>
        </w:rPr>
        <w:t xml:space="preserve">dem </w:t>
      </w:r>
      <w:r w:rsidR="00E95EE8" w:rsidRPr="0025011C">
        <w:rPr>
          <w:rFonts w:ascii="Times New Roman" w:hAnsi="Times New Roman"/>
          <w:sz w:val="24"/>
          <w:szCs w:val="24"/>
          <w:lang w:val="de-DE"/>
        </w:rPr>
        <w:t xml:space="preserve">oben erwähnten </w:t>
      </w:r>
      <w:r w:rsidR="005A6ADE" w:rsidRPr="0025011C">
        <w:rPr>
          <w:rFonts w:ascii="Times New Roman" w:hAnsi="Times New Roman"/>
          <w:sz w:val="24"/>
          <w:szCs w:val="24"/>
          <w:lang w:val="de-DE"/>
        </w:rPr>
        <w:t>Bundesgerichtsentscheid</w:t>
      </w:r>
      <w:r w:rsidR="007A26C3" w:rsidRPr="0025011C">
        <w:rPr>
          <w:rFonts w:ascii="Times New Roman" w:hAnsi="Times New Roman"/>
          <w:sz w:val="24"/>
          <w:szCs w:val="24"/>
          <w:lang w:val="de-DE"/>
        </w:rPr>
        <w:t xml:space="preserve"> wird der </w:t>
      </w:r>
      <w:r w:rsidR="00F834A4" w:rsidRPr="0025011C">
        <w:rPr>
          <w:rFonts w:ascii="Times New Roman" w:hAnsi="Times New Roman"/>
          <w:sz w:val="24"/>
          <w:szCs w:val="24"/>
          <w:lang w:val="de-DE"/>
        </w:rPr>
        <w:t xml:space="preserve">uneingeschränkte Zugang zum </w:t>
      </w:r>
      <w:bookmarkStart w:id="6" w:name="_Hlk57205412"/>
      <w:r w:rsidR="00F834A4" w:rsidRPr="0025011C">
        <w:rPr>
          <w:rFonts w:ascii="Times New Roman" w:hAnsi="Times New Roman"/>
          <w:sz w:val="24"/>
          <w:szCs w:val="24"/>
          <w:lang w:val="de-DE"/>
        </w:rPr>
        <w:t xml:space="preserve">Leben der Kirche und </w:t>
      </w:r>
      <w:r w:rsidR="00295F09" w:rsidRPr="0025011C">
        <w:rPr>
          <w:rFonts w:ascii="Times New Roman" w:hAnsi="Times New Roman"/>
          <w:sz w:val="24"/>
          <w:szCs w:val="24"/>
          <w:lang w:val="de-DE"/>
        </w:rPr>
        <w:t>d</w:t>
      </w:r>
      <w:r w:rsidR="00462C42" w:rsidRPr="0025011C">
        <w:rPr>
          <w:rFonts w:ascii="Times New Roman" w:hAnsi="Times New Roman"/>
          <w:sz w:val="24"/>
          <w:szCs w:val="24"/>
          <w:lang w:val="de-DE"/>
        </w:rPr>
        <w:t xml:space="preserve">er Empfang der Sakramente </w:t>
      </w:r>
      <w:r w:rsidR="007E63F5" w:rsidRPr="0025011C">
        <w:rPr>
          <w:rFonts w:ascii="Times New Roman" w:hAnsi="Times New Roman"/>
          <w:sz w:val="24"/>
          <w:szCs w:val="24"/>
          <w:lang w:val="de-DE"/>
        </w:rPr>
        <w:t xml:space="preserve">sowie Sakramentalien </w:t>
      </w:r>
      <w:bookmarkEnd w:id="6"/>
      <w:r w:rsidR="00462C42" w:rsidRPr="0025011C">
        <w:rPr>
          <w:rFonts w:ascii="Times New Roman" w:hAnsi="Times New Roman"/>
          <w:sz w:val="24"/>
          <w:szCs w:val="24"/>
          <w:lang w:val="de-DE"/>
        </w:rPr>
        <w:t>von diese</w:t>
      </w:r>
      <w:r w:rsidR="00F87E2D" w:rsidRPr="0025011C">
        <w:rPr>
          <w:rFonts w:ascii="Times New Roman" w:hAnsi="Times New Roman"/>
          <w:sz w:val="24"/>
          <w:szCs w:val="24"/>
          <w:lang w:val="de-DE"/>
        </w:rPr>
        <w:t>m</w:t>
      </w:r>
      <w:r w:rsidR="00462C42" w:rsidRPr="0025011C">
        <w:rPr>
          <w:rFonts w:ascii="Times New Roman" w:hAnsi="Times New Roman"/>
          <w:sz w:val="24"/>
          <w:szCs w:val="24"/>
          <w:lang w:val="de-DE"/>
        </w:rPr>
        <w:t xml:space="preserve"> </w:t>
      </w:r>
      <w:r w:rsidR="009816A7" w:rsidRPr="0025011C">
        <w:rPr>
          <w:rFonts w:ascii="Times New Roman" w:hAnsi="Times New Roman"/>
          <w:sz w:val="24"/>
          <w:szCs w:val="24"/>
          <w:lang w:val="de-DE"/>
        </w:rPr>
        <w:t>Austritt aus der katholischen Kirchgemeinde</w:t>
      </w:r>
      <w:r w:rsidR="00DE4663">
        <w:rPr>
          <w:rFonts w:ascii="Times New Roman" w:hAnsi="Times New Roman"/>
          <w:sz w:val="24"/>
          <w:szCs w:val="24"/>
          <w:highlight w:val="yellow"/>
          <w:lang w:val="de-DE"/>
        </w:rPr>
        <w:t xml:space="preserve"> </w:t>
      </w:r>
      <w:r w:rsidR="00DE4663" w:rsidRPr="002A3187">
        <w:rPr>
          <w:rFonts w:ascii="Times New Roman" w:hAnsi="Times New Roman"/>
          <w:sz w:val="24"/>
          <w:szCs w:val="24"/>
          <w:highlight w:val="yellow"/>
          <w:lang w:val="de-DE"/>
        </w:rPr>
        <w:t>NAME DER KIRCHGEMEINDE</w:t>
      </w:r>
      <w:r w:rsidR="009816A7" w:rsidRPr="0025011C">
        <w:rPr>
          <w:rFonts w:ascii="Times New Roman" w:hAnsi="Times New Roman"/>
          <w:sz w:val="24"/>
          <w:szCs w:val="24"/>
          <w:lang w:val="de-DE"/>
        </w:rPr>
        <w:t xml:space="preserve"> und der katholischen Landeskirche des Kantons </w:t>
      </w:r>
      <w:r w:rsidR="002A3187" w:rsidRPr="002A3187">
        <w:rPr>
          <w:rFonts w:ascii="Times New Roman" w:hAnsi="Times New Roman"/>
          <w:sz w:val="24"/>
          <w:szCs w:val="24"/>
          <w:highlight w:val="yellow"/>
          <w:lang w:val="de-DE"/>
        </w:rPr>
        <w:t>NAME DES KANTONS</w:t>
      </w:r>
      <w:r w:rsidR="00462C42" w:rsidRPr="0025011C">
        <w:rPr>
          <w:rFonts w:ascii="Times New Roman" w:hAnsi="Times New Roman"/>
          <w:sz w:val="24"/>
          <w:szCs w:val="24"/>
          <w:lang w:val="de-DE"/>
        </w:rPr>
        <w:t xml:space="preserve"> nicht berüh</w:t>
      </w:r>
      <w:r w:rsidR="00F87E2D" w:rsidRPr="0025011C">
        <w:rPr>
          <w:rFonts w:ascii="Times New Roman" w:hAnsi="Times New Roman"/>
          <w:sz w:val="24"/>
          <w:szCs w:val="24"/>
          <w:lang w:val="de-DE"/>
        </w:rPr>
        <w:t>r</w:t>
      </w:r>
      <w:r w:rsidR="00462C42" w:rsidRPr="0025011C">
        <w:rPr>
          <w:rFonts w:ascii="Times New Roman" w:hAnsi="Times New Roman"/>
          <w:sz w:val="24"/>
          <w:szCs w:val="24"/>
          <w:lang w:val="de-DE"/>
        </w:rPr>
        <w:t>t</w:t>
      </w:r>
      <w:r w:rsidR="00037CC3" w:rsidRPr="0025011C">
        <w:rPr>
          <w:rFonts w:ascii="Times New Roman" w:hAnsi="Times New Roman"/>
          <w:sz w:val="24"/>
          <w:szCs w:val="24"/>
          <w:lang w:val="de-DE"/>
        </w:rPr>
        <w:t xml:space="preserve">. Wir </w:t>
      </w:r>
      <w:r w:rsidR="009D6794" w:rsidRPr="0025011C">
        <w:rPr>
          <w:rFonts w:ascii="Times New Roman" w:hAnsi="Times New Roman"/>
          <w:sz w:val="24"/>
          <w:szCs w:val="24"/>
          <w:lang w:val="de-DE"/>
        </w:rPr>
        <w:t>dürfen</w:t>
      </w:r>
      <w:r w:rsidR="001277E2" w:rsidRPr="0025011C">
        <w:rPr>
          <w:rFonts w:ascii="Times New Roman" w:hAnsi="Times New Roman"/>
          <w:sz w:val="24"/>
          <w:szCs w:val="24"/>
          <w:lang w:val="de-DE"/>
        </w:rPr>
        <w:t xml:space="preserve"> weiter in der Pfarrei </w:t>
      </w:r>
      <w:r w:rsidR="00DE4663" w:rsidRPr="00DE4663">
        <w:rPr>
          <w:rFonts w:ascii="Times New Roman" w:hAnsi="Times New Roman"/>
          <w:sz w:val="24"/>
          <w:szCs w:val="24"/>
          <w:highlight w:val="yellow"/>
          <w:lang w:val="de-DE"/>
        </w:rPr>
        <w:t>NAME DER PFARREI</w:t>
      </w:r>
      <w:r w:rsidR="00DE4663">
        <w:rPr>
          <w:rFonts w:ascii="Times New Roman" w:hAnsi="Times New Roman"/>
          <w:sz w:val="24"/>
          <w:szCs w:val="24"/>
          <w:lang w:val="de-DE"/>
        </w:rPr>
        <w:t xml:space="preserve"> </w:t>
      </w:r>
      <w:r w:rsidR="001277E2" w:rsidRPr="0025011C">
        <w:rPr>
          <w:rFonts w:ascii="Times New Roman" w:hAnsi="Times New Roman"/>
          <w:sz w:val="24"/>
          <w:szCs w:val="24"/>
          <w:lang w:val="de-DE"/>
        </w:rPr>
        <w:t>unser</w:t>
      </w:r>
      <w:r w:rsidR="007F7526" w:rsidRPr="0025011C">
        <w:rPr>
          <w:rFonts w:ascii="Times New Roman" w:hAnsi="Times New Roman"/>
          <w:sz w:val="24"/>
          <w:szCs w:val="24"/>
          <w:lang w:val="de-DE"/>
        </w:rPr>
        <w:t>en</w:t>
      </w:r>
      <w:r w:rsidR="001277E2" w:rsidRPr="0025011C">
        <w:rPr>
          <w:rFonts w:ascii="Times New Roman" w:hAnsi="Times New Roman"/>
          <w:sz w:val="24"/>
          <w:szCs w:val="24"/>
          <w:lang w:val="de-DE"/>
        </w:rPr>
        <w:t xml:space="preserve"> römisch-katholische</w:t>
      </w:r>
      <w:r w:rsidR="00B14582" w:rsidRPr="0025011C">
        <w:rPr>
          <w:rFonts w:ascii="Times New Roman" w:hAnsi="Times New Roman"/>
          <w:sz w:val="24"/>
          <w:szCs w:val="24"/>
          <w:lang w:val="de-DE"/>
        </w:rPr>
        <w:t>n</w:t>
      </w:r>
      <w:r w:rsidR="001277E2" w:rsidRPr="0025011C">
        <w:rPr>
          <w:rFonts w:ascii="Times New Roman" w:hAnsi="Times New Roman"/>
          <w:sz w:val="24"/>
          <w:szCs w:val="24"/>
          <w:lang w:val="de-DE"/>
        </w:rPr>
        <w:t xml:space="preserve"> Glaube</w:t>
      </w:r>
      <w:r w:rsidR="003C7E5E" w:rsidRPr="0025011C">
        <w:rPr>
          <w:rFonts w:ascii="Times New Roman" w:hAnsi="Times New Roman"/>
          <w:sz w:val="24"/>
          <w:szCs w:val="24"/>
          <w:lang w:val="de-DE"/>
        </w:rPr>
        <w:t>n</w:t>
      </w:r>
      <w:r w:rsidR="001277E2" w:rsidRPr="0025011C">
        <w:rPr>
          <w:rFonts w:ascii="Times New Roman" w:hAnsi="Times New Roman"/>
          <w:sz w:val="24"/>
          <w:szCs w:val="24"/>
          <w:lang w:val="de-DE"/>
        </w:rPr>
        <w:t xml:space="preserve"> ausüben</w:t>
      </w:r>
      <w:r w:rsidR="009D6794" w:rsidRPr="0025011C">
        <w:rPr>
          <w:rFonts w:ascii="Times New Roman" w:hAnsi="Times New Roman"/>
          <w:sz w:val="24"/>
          <w:szCs w:val="24"/>
          <w:lang w:val="de-DE"/>
        </w:rPr>
        <w:t xml:space="preserve"> und werden das tun</w:t>
      </w:r>
      <w:r w:rsidR="00037CC3" w:rsidRPr="0025011C">
        <w:rPr>
          <w:rFonts w:ascii="Times New Roman" w:hAnsi="Times New Roman"/>
          <w:sz w:val="24"/>
          <w:szCs w:val="24"/>
          <w:lang w:val="de-DE"/>
        </w:rPr>
        <w:t>, wenn</w:t>
      </w:r>
      <w:r w:rsidR="00DD4435" w:rsidRPr="0025011C">
        <w:rPr>
          <w:rFonts w:ascii="Times New Roman" w:hAnsi="Times New Roman"/>
          <w:sz w:val="24"/>
          <w:szCs w:val="24"/>
          <w:lang w:val="de-DE"/>
        </w:rPr>
        <w:t xml:space="preserve"> </w:t>
      </w:r>
      <w:r w:rsidR="00037CC3" w:rsidRPr="0025011C">
        <w:rPr>
          <w:rFonts w:ascii="Times New Roman" w:hAnsi="Times New Roman"/>
          <w:sz w:val="24"/>
          <w:szCs w:val="24"/>
          <w:lang w:val="de-DE"/>
        </w:rPr>
        <w:t xml:space="preserve">das Leben der Kirche, der Empfang der Sakramente sowie Sakramentalien in </w:t>
      </w:r>
      <w:r w:rsidR="00DD4435" w:rsidRPr="0025011C">
        <w:rPr>
          <w:rFonts w:ascii="Times New Roman" w:hAnsi="Times New Roman"/>
          <w:sz w:val="24"/>
          <w:szCs w:val="24"/>
          <w:lang w:val="de-DE"/>
        </w:rPr>
        <w:t>Konformität mit de</w:t>
      </w:r>
      <w:r w:rsidR="00DF1D78" w:rsidRPr="0025011C">
        <w:rPr>
          <w:rFonts w:ascii="Times New Roman" w:hAnsi="Times New Roman"/>
          <w:sz w:val="24"/>
          <w:szCs w:val="24"/>
          <w:lang w:val="de-DE"/>
        </w:rPr>
        <w:t>n</w:t>
      </w:r>
      <w:r w:rsidR="00DD4435" w:rsidRPr="0025011C">
        <w:rPr>
          <w:rFonts w:ascii="Times New Roman" w:hAnsi="Times New Roman"/>
          <w:sz w:val="24"/>
          <w:szCs w:val="24"/>
          <w:lang w:val="de-DE"/>
        </w:rPr>
        <w:t xml:space="preserve"> römisch-katholischen Re</w:t>
      </w:r>
      <w:r w:rsidR="000E5AF6" w:rsidRPr="0025011C">
        <w:rPr>
          <w:rFonts w:ascii="Times New Roman" w:hAnsi="Times New Roman"/>
          <w:sz w:val="24"/>
          <w:szCs w:val="24"/>
          <w:lang w:val="de-DE"/>
        </w:rPr>
        <w:t xml:space="preserve">geln </w:t>
      </w:r>
      <w:r w:rsidR="00C663F2" w:rsidRPr="0025011C">
        <w:rPr>
          <w:rFonts w:ascii="Times New Roman" w:hAnsi="Times New Roman"/>
          <w:sz w:val="24"/>
          <w:szCs w:val="24"/>
          <w:lang w:val="de-DE"/>
        </w:rPr>
        <w:t>geschie</w:t>
      </w:r>
      <w:r w:rsidR="008E263E" w:rsidRPr="0025011C">
        <w:rPr>
          <w:rFonts w:ascii="Times New Roman" w:hAnsi="Times New Roman"/>
          <w:sz w:val="24"/>
          <w:szCs w:val="24"/>
          <w:lang w:val="de-DE"/>
        </w:rPr>
        <w:t>h</w:t>
      </w:r>
      <w:r w:rsidR="00C663F2" w:rsidRPr="0025011C">
        <w:rPr>
          <w:rFonts w:ascii="Times New Roman" w:hAnsi="Times New Roman"/>
          <w:sz w:val="24"/>
          <w:szCs w:val="24"/>
          <w:lang w:val="de-DE"/>
        </w:rPr>
        <w:t>t</w:t>
      </w:r>
      <w:r w:rsidR="00DD4435" w:rsidRPr="0025011C">
        <w:rPr>
          <w:rFonts w:ascii="Times New Roman" w:hAnsi="Times New Roman"/>
          <w:sz w:val="24"/>
          <w:szCs w:val="24"/>
          <w:lang w:val="de-DE"/>
        </w:rPr>
        <w:t xml:space="preserve">. </w:t>
      </w:r>
      <w:r w:rsidRPr="0025011C">
        <w:rPr>
          <w:rFonts w:ascii="Times New Roman" w:hAnsi="Times New Roman"/>
          <w:sz w:val="24"/>
          <w:szCs w:val="24"/>
          <w:lang w:val="de-DE"/>
        </w:rPr>
        <w:t>Ein hypothetisches r</w:t>
      </w:r>
      <w:r w:rsidR="00F87E2D" w:rsidRPr="0025011C">
        <w:rPr>
          <w:rFonts w:ascii="Times New Roman" w:hAnsi="Times New Roman"/>
          <w:sz w:val="24"/>
          <w:szCs w:val="24"/>
          <w:lang w:val="de-DE"/>
        </w:rPr>
        <w:t>echtsmissbräuchliche</w:t>
      </w:r>
      <w:r w:rsidRPr="0025011C">
        <w:rPr>
          <w:rFonts w:ascii="Times New Roman" w:hAnsi="Times New Roman"/>
          <w:sz w:val="24"/>
          <w:szCs w:val="24"/>
          <w:lang w:val="de-DE"/>
        </w:rPr>
        <w:t>s</w:t>
      </w:r>
      <w:r w:rsidR="00533AB2" w:rsidRPr="0025011C">
        <w:rPr>
          <w:rFonts w:ascii="Times New Roman" w:hAnsi="Times New Roman"/>
          <w:sz w:val="24"/>
          <w:szCs w:val="24"/>
          <w:lang w:val="de-DE"/>
        </w:rPr>
        <w:t xml:space="preserve"> </w:t>
      </w:r>
      <w:r w:rsidR="00F87E2D" w:rsidRPr="0025011C">
        <w:rPr>
          <w:rFonts w:ascii="Times New Roman" w:hAnsi="Times New Roman"/>
          <w:sz w:val="24"/>
          <w:szCs w:val="24"/>
          <w:lang w:val="de-DE"/>
        </w:rPr>
        <w:t>Verhalten</w:t>
      </w:r>
      <w:r w:rsidR="00D04ADB" w:rsidRPr="0025011C">
        <w:rPr>
          <w:rFonts w:ascii="Times New Roman" w:hAnsi="Times New Roman"/>
          <w:sz w:val="24"/>
          <w:szCs w:val="24"/>
          <w:lang w:val="de-DE"/>
        </w:rPr>
        <w:t xml:space="preserve"> unsere</w:t>
      </w:r>
      <w:r w:rsidR="009E3579" w:rsidRPr="0025011C">
        <w:rPr>
          <w:rFonts w:ascii="Times New Roman" w:hAnsi="Times New Roman"/>
          <w:sz w:val="24"/>
          <w:szCs w:val="24"/>
          <w:lang w:val="de-DE"/>
        </w:rPr>
        <w:t>r</w:t>
      </w:r>
      <w:r w:rsidR="00D04ADB" w:rsidRPr="0025011C">
        <w:rPr>
          <w:rFonts w:ascii="Times New Roman" w:hAnsi="Times New Roman"/>
          <w:sz w:val="24"/>
          <w:szCs w:val="24"/>
          <w:lang w:val="de-DE"/>
        </w:rPr>
        <w:t>seits</w:t>
      </w:r>
      <w:r w:rsidR="00A25690" w:rsidRPr="0025011C">
        <w:rPr>
          <w:rFonts w:ascii="Times New Roman" w:hAnsi="Times New Roman"/>
          <w:sz w:val="24"/>
          <w:szCs w:val="24"/>
          <w:lang w:val="de-DE"/>
        </w:rPr>
        <w:t xml:space="preserve"> </w:t>
      </w:r>
      <w:r w:rsidR="005A6ADE" w:rsidRPr="0025011C">
        <w:rPr>
          <w:rFonts w:ascii="Times New Roman" w:hAnsi="Times New Roman"/>
          <w:sz w:val="24"/>
          <w:szCs w:val="24"/>
          <w:lang w:val="de-DE"/>
        </w:rPr>
        <w:t>kann schon</w:t>
      </w:r>
      <w:r w:rsidR="00BE736F" w:rsidRPr="0025011C">
        <w:rPr>
          <w:rFonts w:ascii="Times New Roman" w:hAnsi="Times New Roman"/>
          <w:sz w:val="24"/>
          <w:szCs w:val="24"/>
          <w:lang w:val="de-DE"/>
        </w:rPr>
        <w:t xml:space="preserve"> </w:t>
      </w:r>
      <w:r w:rsidR="007D0412" w:rsidRPr="0025011C">
        <w:rPr>
          <w:rFonts w:ascii="Times New Roman" w:hAnsi="Times New Roman"/>
          <w:sz w:val="24"/>
          <w:szCs w:val="24"/>
          <w:lang w:val="de-DE"/>
        </w:rPr>
        <w:t xml:space="preserve">im Vorfeld </w:t>
      </w:r>
      <w:r w:rsidR="00942861" w:rsidRPr="0025011C">
        <w:rPr>
          <w:rFonts w:ascii="Times New Roman" w:hAnsi="Times New Roman"/>
          <w:sz w:val="24"/>
          <w:szCs w:val="24"/>
          <w:lang w:val="de-DE"/>
        </w:rPr>
        <w:t>aufgrund</w:t>
      </w:r>
      <w:r w:rsidR="007661AB" w:rsidRPr="0025011C">
        <w:rPr>
          <w:rFonts w:ascii="Times New Roman" w:hAnsi="Times New Roman"/>
          <w:sz w:val="24"/>
          <w:szCs w:val="24"/>
          <w:lang w:val="de-DE"/>
        </w:rPr>
        <w:t xml:space="preserve"> </w:t>
      </w:r>
      <w:r w:rsidR="00D04ADB" w:rsidRPr="0025011C">
        <w:rPr>
          <w:rFonts w:ascii="Times New Roman" w:hAnsi="Times New Roman"/>
          <w:sz w:val="24"/>
          <w:szCs w:val="24"/>
          <w:lang w:val="de-DE"/>
        </w:rPr>
        <w:t>de</w:t>
      </w:r>
      <w:r w:rsidR="006C6199" w:rsidRPr="0025011C">
        <w:rPr>
          <w:rFonts w:ascii="Times New Roman" w:hAnsi="Times New Roman"/>
          <w:sz w:val="24"/>
          <w:szCs w:val="24"/>
          <w:lang w:val="de-DE"/>
        </w:rPr>
        <w:t>r</w:t>
      </w:r>
      <w:r w:rsidR="00D04ADB" w:rsidRPr="0025011C">
        <w:rPr>
          <w:rFonts w:ascii="Times New Roman" w:hAnsi="Times New Roman"/>
          <w:sz w:val="24"/>
          <w:szCs w:val="24"/>
          <w:lang w:val="de-DE"/>
        </w:rPr>
        <w:t xml:space="preserve"> </w:t>
      </w:r>
      <w:r w:rsidR="005A6ADE" w:rsidRPr="0025011C">
        <w:rPr>
          <w:rFonts w:ascii="Times New Roman" w:hAnsi="Times New Roman"/>
          <w:sz w:val="24"/>
          <w:szCs w:val="24"/>
          <w:lang w:val="de-DE"/>
        </w:rPr>
        <w:t xml:space="preserve">untenstehenden Gründe </w:t>
      </w:r>
      <w:r w:rsidR="00B95DB0" w:rsidRPr="0025011C">
        <w:rPr>
          <w:rFonts w:ascii="Times New Roman" w:hAnsi="Times New Roman"/>
          <w:sz w:val="24"/>
          <w:szCs w:val="24"/>
          <w:lang w:val="de-DE"/>
        </w:rPr>
        <w:t xml:space="preserve">und Erläuterungen </w:t>
      </w:r>
      <w:r w:rsidR="005A6ADE" w:rsidRPr="0025011C">
        <w:rPr>
          <w:rFonts w:ascii="Times New Roman" w:hAnsi="Times New Roman"/>
          <w:sz w:val="24"/>
          <w:szCs w:val="24"/>
          <w:lang w:val="de-DE"/>
        </w:rPr>
        <w:t>des Austritt</w:t>
      </w:r>
      <w:r w:rsidR="00494441" w:rsidRPr="0025011C">
        <w:rPr>
          <w:rFonts w:ascii="Times New Roman" w:hAnsi="Times New Roman"/>
          <w:sz w:val="24"/>
          <w:szCs w:val="24"/>
          <w:lang w:val="de-DE"/>
        </w:rPr>
        <w:t>s</w:t>
      </w:r>
      <w:r w:rsidR="009B422D" w:rsidRPr="0025011C">
        <w:rPr>
          <w:rFonts w:ascii="Times New Roman" w:hAnsi="Times New Roman"/>
          <w:sz w:val="24"/>
          <w:szCs w:val="24"/>
          <w:lang w:val="de-DE"/>
        </w:rPr>
        <w:t xml:space="preserve"> aus der </w:t>
      </w:r>
      <w:r w:rsidR="009B422D" w:rsidRPr="0025011C">
        <w:rPr>
          <w:rFonts w:ascii="Times New Roman" w:hAnsi="Times New Roman"/>
          <w:sz w:val="24"/>
          <w:szCs w:val="24"/>
          <w:lang w:val="de-DE"/>
        </w:rPr>
        <w:lastRenderedPageBreak/>
        <w:t>katholischen Kirchgemeinde</w:t>
      </w:r>
      <w:r w:rsidR="00DE4663">
        <w:rPr>
          <w:rFonts w:ascii="Times New Roman" w:hAnsi="Times New Roman"/>
          <w:sz w:val="24"/>
          <w:szCs w:val="24"/>
          <w:highlight w:val="yellow"/>
          <w:lang w:val="de-DE"/>
        </w:rPr>
        <w:t xml:space="preserve"> </w:t>
      </w:r>
      <w:bookmarkStart w:id="7" w:name="_Hlk126919598"/>
      <w:r w:rsidR="00DE4663" w:rsidRPr="002A3187">
        <w:rPr>
          <w:rFonts w:ascii="Times New Roman" w:hAnsi="Times New Roman"/>
          <w:sz w:val="24"/>
          <w:szCs w:val="24"/>
          <w:highlight w:val="yellow"/>
          <w:lang w:val="de-DE"/>
        </w:rPr>
        <w:t>NAME DER KIRCHGEMEINDE</w:t>
      </w:r>
      <w:r w:rsidR="00DE4663">
        <w:rPr>
          <w:rFonts w:ascii="Times New Roman" w:hAnsi="Times New Roman"/>
          <w:sz w:val="24"/>
          <w:szCs w:val="24"/>
          <w:lang w:val="de-DE"/>
        </w:rPr>
        <w:t xml:space="preserve"> </w:t>
      </w:r>
      <w:bookmarkEnd w:id="7"/>
      <w:r w:rsidR="009B422D" w:rsidRPr="0025011C">
        <w:rPr>
          <w:rFonts w:ascii="Times New Roman" w:hAnsi="Times New Roman"/>
          <w:sz w:val="24"/>
          <w:szCs w:val="24"/>
          <w:lang w:val="de-DE"/>
        </w:rPr>
        <w:t>und der katholischen Landeskirche des Kantons</w:t>
      </w:r>
      <w:r w:rsidR="002A3187" w:rsidRPr="002A3187">
        <w:rPr>
          <w:rFonts w:ascii="Times New Roman" w:hAnsi="Times New Roman"/>
          <w:sz w:val="24"/>
          <w:szCs w:val="24"/>
          <w:highlight w:val="yellow"/>
          <w:lang w:val="de-DE"/>
        </w:rPr>
        <w:t xml:space="preserve"> NAME DES KANTONS</w:t>
      </w:r>
      <w:r w:rsidR="009B422D" w:rsidRPr="0025011C">
        <w:rPr>
          <w:rFonts w:ascii="Times New Roman" w:hAnsi="Times New Roman"/>
          <w:sz w:val="24"/>
          <w:szCs w:val="24"/>
          <w:lang w:val="de-DE"/>
        </w:rPr>
        <w:t xml:space="preserve"> </w:t>
      </w:r>
      <w:r w:rsidR="00F92F1B" w:rsidRPr="0025011C">
        <w:rPr>
          <w:rFonts w:ascii="Times New Roman" w:hAnsi="Times New Roman"/>
          <w:sz w:val="24"/>
          <w:szCs w:val="24"/>
          <w:lang w:val="de-DE"/>
        </w:rPr>
        <w:t xml:space="preserve"> ausgeschlossen werden</w:t>
      </w:r>
      <w:r w:rsidR="005A6ADE" w:rsidRPr="0025011C">
        <w:rPr>
          <w:rFonts w:ascii="Times New Roman" w:hAnsi="Times New Roman"/>
          <w:sz w:val="24"/>
          <w:szCs w:val="24"/>
          <w:lang w:val="de-DE"/>
        </w:rPr>
        <w:t xml:space="preserve">. Dazu </w:t>
      </w:r>
      <w:r w:rsidR="00861A03" w:rsidRPr="0025011C">
        <w:rPr>
          <w:rFonts w:ascii="Times New Roman" w:hAnsi="Times New Roman"/>
          <w:sz w:val="24"/>
          <w:szCs w:val="24"/>
          <w:lang w:val="de-DE"/>
        </w:rPr>
        <w:t>werden wir in einer</w:t>
      </w:r>
      <w:r w:rsidR="005A6ADE" w:rsidRPr="0025011C">
        <w:rPr>
          <w:rFonts w:ascii="Times New Roman" w:hAnsi="Times New Roman"/>
          <w:sz w:val="24"/>
          <w:szCs w:val="24"/>
          <w:lang w:val="de-DE"/>
        </w:rPr>
        <w:t xml:space="preserve"> andere</w:t>
      </w:r>
      <w:r w:rsidR="00861A03" w:rsidRPr="0025011C">
        <w:rPr>
          <w:rFonts w:ascii="Times New Roman" w:hAnsi="Times New Roman"/>
          <w:sz w:val="24"/>
          <w:szCs w:val="24"/>
          <w:lang w:val="de-DE"/>
        </w:rPr>
        <w:t>n</w:t>
      </w:r>
      <w:r w:rsidR="005A6ADE" w:rsidRPr="0025011C">
        <w:rPr>
          <w:rFonts w:ascii="Times New Roman" w:hAnsi="Times New Roman"/>
          <w:sz w:val="24"/>
          <w:szCs w:val="24"/>
          <w:lang w:val="de-DE"/>
        </w:rPr>
        <w:t xml:space="preserve"> Weise das kirchliche</w:t>
      </w:r>
      <w:r w:rsidR="002B320E" w:rsidRPr="0025011C">
        <w:rPr>
          <w:rFonts w:ascii="Times New Roman" w:hAnsi="Times New Roman"/>
          <w:sz w:val="24"/>
          <w:szCs w:val="24"/>
          <w:lang w:val="de-DE"/>
        </w:rPr>
        <w:t xml:space="preserve"> </w:t>
      </w:r>
      <w:r w:rsidR="005A6ADE" w:rsidRPr="0025011C">
        <w:rPr>
          <w:rFonts w:ascii="Times New Roman" w:hAnsi="Times New Roman"/>
          <w:sz w:val="24"/>
          <w:szCs w:val="24"/>
          <w:lang w:val="de-DE"/>
        </w:rPr>
        <w:t>Wirken</w:t>
      </w:r>
      <w:r w:rsidR="001277E2" w:rsidRPr="0025011C">
        <w:rPr>
          <w:rFonts w:ascii="Times New Roman" w:hAnsi="Times New Roman"/>
          <w:sz w:val="24"/>
          <w:szCs w:val="24"/>
          <w:lang w:val="de-DE"/>
        </w:rPr>
        <w:t xml:space="preserve"> </w:t>
      </w:r>
      <w:r w:rsidR="00746605" w:rsidRPr="0025011C">
        <w:rPr>
          <w:rFonts w:ascii="Times New Roman" w:hAnsi="Times New Roman"/>
          <w:sz w:val="24"/>
          <w:szCs w:val="24"/>
          <w:lang w:val="de-DE"/>
        </w:rPr>
        <w:t xml:space="preserve">im Sinne </w:t>
      </w:r>
      <w:r w:rsidR="007A26C3" w:rsidRPr="0025011C">
        <w:rPr>
          <w:rFonts w:ascii="Times New Roman" w:hAnsi="Times New Roman"/>
          <w:sz w:val="24"/>
          <w:szCs w:val="24"/>
          <w:lang w:val="de-DE"/>
        </w:rPr>
        <w:t xml:space="preserve">des </w:t>
      </w:r>
      <w:r w:rsidR="0057012B" w:rsidRPr="0025011C">
        <w:rPr>
          <w:rFonts w:ascii="Times New Roman" w:hAnsi="Times New Roman"/>
          <w:sz w:val="24"/>
          <w:szCs w:val="24"/>
          <w:lang w:val="de-DE"/>
        </w:rPr>
        <w:t xml:space="preserve">römisch-katholischen </w:t>
      </w:r>
      <w:r w:rsidR="00746605" w:rsidRPr="0025011C">
        <w:rPr>
          <w:rFonts w:ascii="Times New Roman" w:hAnsi="Times New Roman"/>
          <w:sz w:val="24"/>
          <w:szCs w:val="24"/>
          <w:lang w:val="de-DE"/>
        </w:rPr>
        <w:t>Kirchenrecht</w:t>
      </w:r>
      <w:r w:rsidR="007A26C3" w:rsidRPr="0025011C">
        <w:rPr>
          <w:rFonts w:ascii="Times New Roman" w:hAnsi="Times New Roman"/>
          <w:sz w:val="24"/>
          <w:szCs w:val="24"/>
          <w:lang w:val="de-DE"/>
        </w:rPr>
        <w:t>s</w:t>
      </w:r>
      <w:r w:rsidR="00746605" w:rsidRPr="0025011C">
        <w:rPr>
          <w:rFonts w:ascii="Times New Roman" w:hAnsi="Times New Roman"/>
          <w:sz w:val="24"/>
          <w:szCs w:val="24"/>
          <w:lang w:val="de-DE"/>
        </w:rPr>
        <w:t xml:space="preserve"> (Can. 222 &amp; 1 CIC)</w:t>
      </w:r>
      <w:r w:rsidR="0019105D" w:rsidRPr="0025011C">
        <w:rPr>
          <w:rFonts w:ascii="Times New Roman" w:hAnsi="Times New Roman"/>
          <w:sz w:val="24"/>
          <w:szCs w:val="24"/>
          <w:lang w:val="de-DE"/>
        </w:rPr>
        <w:t xml:space="preserve"> unterstützen</w:t>
      </w:r>
      <w:r w:rsidRPr="0025011C">
        <w:rPr>
          <w:rFonts w:ascii="Times New Roman" w:hAnsi="Times New Roman"/>
          <w:sz w:val="24"/>
          <w:szCs w:val="24"/>
          <w:lang w:val="de-DE"/>
        </w:rPr>
        <w:t>.</w:t>
      </w:r>
      <w:r w:rsidR="005A6ADE" w:rsidRPr="0025011C">
        <w:rPr>
          <w:rFonts w:ascii="Times New Roman" w:hAnsi="Times New Roman"/>
          <w:sz w:val="24"/>
          <w:szCs w:val="24"/>
          <w:lang w:val="de-DE"/>
        </w:rPr>
        <w:t xml:space="preserve">  </w:t>
      </w:r>
    </w:p>
    <w:p w14:paraId="0A5ABF6B" w14:textId="566E34A0" w:rsidR="00533AB2" w:rsidRPr="0025011C" w:rsidRDefault="00533AB2" w:rsidP="00931E66">
      <w:pPr>
        <w:pStyle w:val="ListParagraph"/>
        <w:ind w:left="0"/>
        <w:contextualSpacing/>
        <w:jc w:val="both"/>
        <w:rPr>
          <w:rFonts w:ascii="Times New Roman" w:hAnsi="Times New Roman"/>
          <w:sz w:val="24"/>
          <w:szCs w:val="24"/>
          <w:lang w:val="de-DE"/>
        </w:rPr>
      </w:pPr>
    </w:p>
    <w:p w14:paraId="7810AFDA" w14:textId="6E515524" w:rsidR="00313911" w:rsidRPr="0025011C" w:rsidRDefault="000A099A" w:rsidP="00863A0F">
      <w:pPr>
        <w:pStyle w:val="ListParagraph"/>
        <w:ind w:left="708" w:firstLine="2"/>
        <w:contextualSpacing/>
        <w:jc w:val="both"/>
        <w:rPr>
          <w:rFonts w:ascii="Times New Roman" w:hAnsi="Times New Roman"/>
          <w:sz w:val="24"/>
          <w:szCs w:val="24"/>
          <w:lang w:val="de-DE"/>
        </w:rPr>
      </w:pPr>
      <w:r w:rsidRPr="0025011C">
        <w:rPr>
          <w:rFonts w:ascii="Times New Roman" w:hAnsi="Times New Roman"/>
          <w:sz w:val="24"/>
          <w:szCs w:val="24"/>
          <w:lang w:val="de-DE"/>
        </w:rPr>
        <w:t xml:space="preserve">Die Gründe </w:t>
      </w:r>
      <w:r w:rsidR="00C12A99" w:rsidRPr="0025011C">
        <w:rPr>
          <w:rFonts w:ascii="Times New Roman" w:hAnsi="Times New Roman"/>
          <w:sz w:val="24"/>
          <w:szCs w:val="24"/>
          <w:lang w:val="de-DE"/>
        </w:rPr>
        <w:t>unsere</w:t>
      </w:r>
      <w:r w:rsidR="001D5E08" w:rsidRPr="0025011C">
        <w:rPr>
          <w:rFonts w:ascii="Times New Roman" w:hAnsi="Times New Roman"/>
          <w:sz w:val="24"/>
          <w:szCs w:val="24"/>
          <w:lang w:val="de-DE"/>
        </w:rPr>
        <w:t>s</w:t>
      </w:r>
      <w:r w:rsidR="009B422D" w:rsidRPr="0025011C">
        <w:rPr>
          <w:rFonts w:ascii="Times New Roman" w:hAnsi="Times New Roman"/>
          <w:sz w:val="24"/>
          <w:szCs w:val="24"/>
          <w:lang w:val="de-DE"/>
        </w:rPr>
        <w:t xml:space="preserve"> </w:t>
      </w:r>
      <w:r w:rsidR="00C12A99" w:rsidRPr="0025011C">
        <w:rPr>
          <w:rFonts w:ascii="Times New Roman" w:hAnsi="Times New Roman"/>
          <w:sz w:val="24"/>
          <w:szCs w:val="24"/>
          <w:lang w:val="de-DE"/>
        </w:rPr>
        <w:t>Austritt</w:t>
      </w:r>
      <w:r w:rsidR="001D5E08" w:rsidRPr="0025011C">
        <w:rPr>
          <w:rFonts w:ascii="Times New Roman" w:hAnsi="Times New Roman"/>
          <w:sz w:val="24"/>
          <w:szCs w:val="24"/>
          <w:lang w:val="de-DE"/>
        </w:rPr>
        <w:t>s</w:t>
      </w:r>
      <w:r w:rsidR="009B422D" w:rsidRPr="0025011C">
        <w:rPr>
          <w:rFonts w:ascii="Times New Roman" w:hAnsi="Times New Roman"/>
          <w:sz w:val="24"/>
          <w:szCs w:val="24"/>
          <w:lang w:val="de-DE"/>
        </w:rPr>
        <w:t xml:space="preserve"> aus der katholischen Kirchgemeinde</w:t>
      </w:r>
      <w:r w:rsidR="00863A0F" w:rsidRPr="00863A0F">
        <w:rPr>
          <w:rFonts w:ascii="Times New Roman" w:hAnsi="Times New Roman"/>
          <w:sz w:val="24"/>
          <w:szCs w:val="24"/>
          <w:highlight w:val="yellow"/>
          <w:lang w:val="de-DE"/>
        </w:rPr>
        <w:t xml:space="preserve"> </w:t>
      </w:r>
      <w:r w:rsidR="00863A0F" w:rsidRPr="002A3187">
        <w:rPr>
          <w:rFonts w:ascii="Times New Roman" w:hAnsi="Times New Roman"/>
          <w:sz w:val="24"/>
          <w:szCs w:val="24"/>
          <w:highlight w:val="yellow"/>
          <w:lang w:val="de-DE"/>
        </w:rPr>
        <w:t>NAME DER KIRCHGEMEINDE</w:t>
      </w:r>
      <w:r w:rsidR="00863A0F">
        <w:rPr>
          <w:rFonts w:ascii="Times New Roman" w:hAnsi="Times New Roman"/>
          <w:sz w:val="24"/>
          <w:szCs w:val="24"/>
          <w:lang w:val="de-DE"/>
        </w:rPr>
        <w:t xml:space="preserve"> </w:t>
      </w:r>
      <w:r w:rsidR="009B422D" w:rsidRPr="0025011C">
        <w:rPr>
          <w:rFonts w:ascii="Times New Roman" w:hAnsi="Times New Roman"/>
          <w:sz w:val="24"/>
          <w:szCs w:val="24"/>
          <w:lang w:val="de-DE"/>
        </w:rPr>
        <w:t xml:space="preserve">und der katholischen Landeskirche des Kantons </w:t>
      </w:r>
      <w:r w:rsidR="002A3187" w:rsidRPr="002A3187">
        <w:rPr>
          <w:rFonts w:ascii="Times New Roman" w:hAnsi="Times New Roman"/>
          <w:sz w:val="24"/>
          <w:szCs w:val="24"/>
          <w:highlight w:val="yellow"/>
          <w:lang w:val="de-DE"/>
        </w:rPr>
        <w:t>NAME DES KANTONS</w:t>
      </w:r>
      <w:r w:rsidR="002A3187">
        <w:rPr>
          <w:rFonts w:ascii="Times New Roman" w:hAnsi="Times New Roman"/>
          <w:sz w:val="24"/>
          <w:szCs w:val="24"/>
          <w:lang w:val="de-DE"/>
        </w:rPr>
        <w:t xml:space="preserve"> </w:t>
      </w:r>
      <w:r w:rsidR="004A008E" w:rsidRPr="0025011C">
        <w:rPr>
          <w:rFonts w:ascii="Times New Roman" w:hAnsi="Times New Roman"/>
          <w:sz w:val="24"/>
          <w:szCs w:val="24"/>
          <w:lang w:val="de-DE"/>
        </w:rPr>
        <w:t>sind die folgende</w:t>
      </w:r>
      <w:r w:rsidR="00C41DA5" w:rsidRPr="0025011C">
        <w:rPr>
          <w:rFonts w:ascii="Times New Roman" w:hAnsi="Times New Roman"/>
          <w:sz w:val="24"/>
          <w:szCs w:val="24"/>
          <w:lang w:val="de-DE"/>
        </w:rPr>
        <w:t xml:space="preserve">. </w:t>
      </w:r>
      <w:r w:rsidR="004A008E" w:rsidRPr="0025011C">
        <w:rPr>
          <w:rFonts w:ascii="Times New Roman" w:hAnsi="Times New Roman"/>
          <w:sz w:val="24"/>
          <w:szCs w:val="24"/>
          <w:lang w:val="de-DE"/>
        </w:rPr>
        <w:t>D</w:t>
      </w:r>
      <w:r w:rsidR="00313911" w:rsidRPr="0025011C">
        <w:rPr>
          <w:rFonts w:ascii="Times New Roman" w:hAnsi="Times New Roman"/>
          <w:sz w:val="24"/>
          <w:szCs w:val="24"/>
          <w:lang w:val="de-DE"/>
        </w:rPr>
        <w:t xml:space="preserve">ie Pfarrei </w:t>
      </w:r>
      <w:r w:rsidR="00863A0F" w:rsidRPr="00863A0F">
        <w:rPr>
          <w:rFonts w:ascii="Times New Roman" w:hAnsi="Times New Roman"/>
          <w:sz w:val="24"/>
          <w:szCs w:val="24"/>
          <w:highlight w:val="yellow"/>
          <w:lang w:val="de-DE"/>
        </w:rPr>
        <w:t>NAME DER PFARREI</w:t>
      </w:r>
      <w:r w:rsidR="00863A0F">
        <w:rPr>
          <w:rFonts w:ascii="Times New Roman" w:hAnsi="Times New Roman"/>
          <w:sz w:val="24"/>
          <w:szCs w:val="24"/>
          <w:lang w:val="de-DE"/>
        </w:rPr>
        <w:t xml:space="preserve"> </w:t>
      </w:r>
      <w:r w:rsidR="004A008E" w:rsidRPr="0025011C">
        <w:rPr>
          <w:rFonts w:ascii="Times New Roman" w:hAnsi="Times New Roman"/>
          <w:sz w:val="24"/>
          <w:szCs w:val="24"/>
          <w:lang w:val="de-DE"/>
        </w:rPr>
        <w:t xml:space="preserve">agiert </w:t>
      </w:r>
      <w:r w:rsidR="00E409B8" w:rsidRPr="0025011C">
        <w:rPr>
          <w:rFonts w:ascii="Times New Roman" w:hAnsi="Times New Roman"/>
          <w:sz w:val="24"/>
          <w:szCs w:val="24"/>
          <w:lang w:val="de-DE"/>
        </w:rPr>
        <w:t xml:space="preserve">offiziell </w:t>
      </w:r>
      <w:r w:rsidR="0068361C" w:rsidRPr="0025011C">
        <w:rPr>
          <w:rFonts w:ascii="Times New Roman" w:hAnsi="Times New Roman"/>
          <w:sz w:val="24"/>
          <w:szCs w:val="24"/>
          <w:lang w:val="de-DE"/>
        </w:rPr>
        <w:t xml:space="preserve">entgegen den </w:t>
      </w:r>
      <w:bookmarkStart w:id="8" w:name="_Hlk56271491"/>
      <w:r w:rsidR="00931E66" w:rsidRPr="0025011C">
        <w:rPr>
          <w:rFonts w:ascii="Times New Roman" w:hAnsi="Times New Roman"/>
          <w:sz w:val="24"/>
          <w:szCs w:val="24"/>
          <w:lang w:val="de-DE"/>
        </w:rPr>
        <w:t>Vorgaben</w:t>
      </w:r>
      <w:r w:rsidR="0068361C" w:rsidRPr="0025011C">
        <w:rPr>
          <w:rFonts w:ascii="Times New Roman" w:hAnsi="Times New Roman"/>
          <w:sz w:val="24"/>
          <w:szCs w:val="24"/>
          <w:lang w:val="de-DE"/>
        </w:rPr>
        <w:t xml:space="preserve"> </w:t>
      </w:r>
      <w:r w:rsidR="00313911" w:rsidRPr="0025011C">
        <w:rPr>
          <w:rFonts w:ascii="Times New Roman" w:hAnsi="Times New Roman"/>
          <w:sz w:val="24"/>
          <w:szCs w:val="24"/>
          <w:lang w:val="de-DE"/>
        </w:rPr>
        <w:t>der römisch-katholischen Kirche</w:t>
      </w:r>
      <w:bookmarkEnd w:id="8"/>
      <w:r w:rsidR="00313911" w:rsidRPr="0025011C">
        <w:rPr>
          <w:rFonts w:ascii="Times New Roman" w:hAnsi="Times New Roman"/>
          <w:sz w:val="24"/>
          <w:szCs w:val="24"/>
          <w:lang w:val="de-DE"/>
        </w:rPr>
        <w:t xml:space="preserve">, </w:t>
      </w:r>
      <w:r w:rsidR="00C41DA5" w:rsidRPr="0025011C">
        <w:rPr>
          <w:rFonts w:ascii="Times New Roman" w:hAnsi="Times New Roman"/>
          <w:sz w:val="24"/>
          <w:szCs w:val="24"/>
          <w:lang w:val="de-DE"/>
        </w:rPr>
        <w:t>welche wir angehören</w:t>
      </w:r>
      <w:r w:rsidR="004A008E" w:rsidRPr="0025011C">
        <w:rPr>
          <w:rFonts w:ascii="Times New Roman" w:hAnsi="Times New Roman"/>
          <w:sz w:val="24"/>
          <w:szCs w:val="24"/>
          <w:lang w:val="de-DE"/>
        </w:rPr>
        <w:t>.</w:t>
      </w:r>
    </w:p>
    <w:p w14:paraId="33373C3A" w14:textId="77777777" w:rsidR="00313911" w:rsidRPr="0025011C" w:rsidRDefault="00313911" w:rsidP="00931E66">
      <w:pPr>
        <w:pStyle w:val="ListParagraph"/>
        <w:jc w:val="both"/>
        <w:rPr>
          <w:rFonts w:ascii="Times New Roman" w:hAnsi="Times New Roman"/>
          <w:sz w:val="24"/>
          <w:szCs w:val="24"/>
          <w:lang w:val="de-DE"/>
        </w:rPr>
      </w:pPr>
    </w:p>
    <w:p w14:paraId="54C63E28" w14:textId="3B0E3EDD" w:rsidR="00AB443E" w:rsidRPr="0025011C" w:rsidRDefault="003B0676" w:rsidP="00AB443E">
      <w:pPr>
        <w:pStyle w:val="ListParagraph"/>
        <w:ind w:left="0" w:firstLine="708"/>
        <w:contextualSpacing/>
        <w:jc w:val="both"/>
        <w:rPr>
          <w:rFonts w:ascii="Times New Roman" w:hAnsi="Times New Roman"/>
          <w:sz w:val="24"/>
          <w:szCs w:val="24"/>
          <w:lang w:val="de-DE"/>
        </w:rPr>
      </w:pPr>
      <w:r w:rsidRPr="0025011C">
        <w:rPr>
          <w:rFonts w:ascii="Times New Roman" w:hAnsi="Times New Roman"/>
          <w:sz w:val="24"/>
          <w:szCs w:val="24"/>
          <w:lang w:val="de-DE"/>
        </w:rPr>
        <w:t xml:space="preserve">In der Pfarrei </w:t>
      </w:r>
      <w:bookmarkStart w:id="9" w:name="_Hlk126920630"/>
      <w:r w:rsidR="00863A0F" w:rsidRPr="00863A0F">
        <w:rPr>
          <w:rFonts w:ascii="Times New Roman" w:hAnsi="Times New Roman"/>
          <w:sz w:val="24"/>
          <w:szCs w:val="24"/>
          <w:highlight w:val="yellow"/>
          <w:lang w:val="de-DE"/>
        </w:rPr>
        <w:t>NAME DER PFARREI</w:t>
      </w:r>
      <w:r w:rsidR="00863A0F">
        <w:rPr>
          <w:rFonts w:ascii="Times New Roman" w:hAnsi="Times New Roman"/>
          <w:sz w:val="24"/>
          <w:szCs w:val="24"/>
          <w:lang w:val="de-DE"/>
        </w:rPr>
        <w:t xml:space="preserve"> </w:t>
      </w:r>
      <w:bookmarkEnd w:id="9"/>
      <w:r w:rsidRPr="0025011C">
        <w:rPr>
          <w:rFonts w:ascii="Times New Roman" w:hAnsi="Times New Roman"/>
          <w:sz w:val="24"/>
          <w:szCs w:val="24"/>
          <w:lang w:val="de-DE"/>
        </w:rPr>
        <w:t>wird d</w:t>
      </w:r>
      <w:r w:rsidR="00313911" w:rsidRPr="0025011C">
        <w:rPr>
          <w:rFonts w:ascii="Times New Roman" w:hAnsi="Times New Roman"/>
          <w:sz w:val="24"/>
          <w:szCs w:val="24"/>
          <w:lang w:val="de-DE"/>
        </w:rPr>
        <w:t>ie sonntägliche Hl. Messe</w:t>
      </w:r>
      <w:r w:rsidR="00D55461" w:rsidRPr="0025011C">
        <w:rPr>
          <w:rFonts w:ascii="Times New Roman" w:hAnsi="Times New Roman"/>
          <w:sz w:val="24"/>
          <w:szCs w:val="24"/>
          <w:lang w:val="de-DE"/>
        </w:rPr>
        <w:t xml:space="preserve">, </w:t>
      </w:r>
      <w:r w:rsidR="00313911" w:rsidRPr="0025011C">
        <w:rPr>
          <w:rFonts w:ascii="Times New Roman" w:hAnsi="Times New Roman"/>
          <w:sz w:val="24"/>
          <w:szCs w:val="24"/>
          <w:lang w:val="de-DE"/>
        </w:rPr>
        <w:t>Kern der christlichen Gemeinschaft</w:t>
      </w:r>
      <w:r w:rsidR="00D55461" w:rsidRPr="0025011C">
        <w:rPr>
          <w:rFonts w:ascii="Times New Roman" w:hAnsi="Times New Roman"/>
          <w:sz w:val="24"/>
          <w:szCs w:val="24"/>
          <w:lang w:val="de-DE"/>
        </w:rPr>
        <w:t xml:space="preserve">, </w:t>
      </w:r>
      <w:r w:rsidR="00136EA6" w:rsidRPr="0025011C">
        <w:rPr>
          <w:rFonts w:ascii="Times New Roman" w:hAnsi="Times New Roman"/>
          <w:sz w:val="24"/>
          <w:szCs w:val="24"/>
          <w:lang w:val="de-DE"/>
        </w:rPr>
        <w:t>ständig</w:t>
      </w:r>
      <w:r w:rsidR="00313911" w:rsidRPr="0025011C">
        <w:rPr>
          <w:rFonts w:ascii="Times New Roman" w:hAnsi="Times New Roman"/>
          <w:sz w:val="24"/>
          <w:szCs w:val="24"/>
          <w:lang w:val="de-DE"/>
        </w:rPr>
        <w:t xml:space="preserve"> </w:t>
      </w:r>
      <w:r w:rsidR="00C05E71" w:rsidRPr="0025011C">
        <w:rPr>
          <w:rFonts w:ascii="Times New Roman" w:hAnsi="Times New Roman"/>
          <w:sz w:val="24"/>
          <w:szCs w:val="24"/>
          <w:lang w:val="de-DE"/>
        </w:rPr>
        <w:t>von</w:t>
      </w:r>
      <w:r w:rsidR="00931E66" w:rsidRPr="0025011C">
        <w:rPr>
          <w:rFonts w:ascii="Times New Roman" w:hAnsi="Times New Roman"/>
          <w:sz w:val="24"/>
          <w:szCs w:val="24"/>
          <w:lang w:val="de-DE"/>
        </w:rPr>
        <w:t xml:space="preserve"> </w:t>
      </w:r>
      <w:r w:rsidR="00313911" w:rsidRPr="0025011C">
        <w:rPr>
          <w:rFonts w:ascii="Times New Roman" w:hAnsi="Times New Roman"/>
          <w:sz w:val="24"/>
          <w:szCs w:val="24"/>
          <w:lang w:val="de-DE"/>
        </w:rPr>
        <w:t xml:space="preserve">Zeremonien der Wortgottesdienste und </w:t>
      </w:r>
      <w:r w:rsidR="00BF15D6" w:rsidRPr="0025011C">
        <w:rPr>
          <w:rFonts w:ascii="Times New Roman" w:hAnsi="Times New Roman"/>
          <w:sz w:val="24"/>
          <w:szCs w:val="24"/>
          <w:lang w:val="de-DE"/>
        </w:rPr>
        <w:t>a</w:t>
      </w:r>
      <w:r w:rsidR="00313911" w:rsidRPr="0025011C">
        <w:rPr>
          <w:rFonts w:ascii="Times New Roman" w:hAnsi="Times New Roman"/>
          <w:sz w:val="24"/>
          <w:szCs w:val="24"/>
          <w:lang w:val="de-DE"/>
        </w:rPr>
        <w:t>nder</w:t>
      </w:r>
      <w:r w:rsidR="008F5754" w:rsidRPr="0025011C">
        <w:rPr>
          <w:rFonts w:ascii="Times New Roman" w:hAnsi="Times New Roman"/>
          <w:sz w:val="24"/>
          <w:szCs w:val="24"/>
          <w:lang w:val="de-DE"/>
        </w:rPr>
        <w:t>e</w:t>
      </w:r>
      <w:r w:rsidR="007A26C3" w:rsidRPr="0025011C">
        <w:rPr>
          <w:rFonts w:ascii="Times New Roman" w:hAnsi="Times New Roman"/>
          <w:sz w:val="24"/>
          <w:szCs w:val="24"/>
          <w:lang w:val="de-DE"/>
        </w:rPr>
        <w:t>r</w:t>
      </w:r>
      <w:r w:rsidR="00BF15D6" w:rsidRPr="0025011C">
        <w:rPr>
          <w:rFonts w:ascii="Times New Roman" w:hAnsi="Times New Roman"/>
          <w:sz w:val="24"/>
          <w:szCs w:val="24"/>
          <w:lang w:val="de-DE"/>
        </w:rPr>
        <w:t xml:space="preserve"> Gottesdienste</w:t>
      </w:r>
      <w:r w:rsidR="0084079C" w:rsidRPr="0025011C">
        <w:rPr>
          <w:rFonts w:ascii="Times New Roman" w:hAnsi="Times New Roman"/>
          <w:sz w:val="24"/>
          <w:szCs w:val="24"/>
          <w:lang w:val="de-DE"/>
        </w:rPr>
        <w:t>,</w:t>
      </w:r>
      <w:r w:rsidR="00E36CB4" w:rsidRPr="0025011C">
        <w:rPr>
          <w:rFonts w:ascii="Times New Roman" w:hAnsi="Times New Roman"/>
          <w:sz w:val="24"/>
          <w:szCs w:val="24"/>
          <w:lang w:val="de-DE"/>
        </w:rPr>
        <w:t xml:space="preserve"> </w:t>
      </w:r>
      <w:r w:rsidR="00BF15D6" w:rsidRPr="0025011C">
        <w:rPr>
          <w:rFonts w:ascii="Times New Roman" w:hAnsi="Times New Roman"/>
          <w:sz w:val="24"/>
          <w:szCs w:val="24"/>
          <w:lang w:val="de-DE"/>
        </w:rPr>
        <w:t>deren Übereinstimmung mit der Liturgie</w:t>
      </w:r>
      <w:r w:rsidR="009019E6" w:rsidRPr="0025011C">
        <w:rPr>
          <w:rFonts w:ascii="Times New Roman" w:hAnsi="Times New Roman"/>
          <w:sz w:val="24"/>
          <w:szCs w:val="24"/>
          <w:lang w:val="de-DE"/>
        </w:rPr>
        <w:t xml:space="preserve"> nicht gegeben </w:t>
      </w:r>
      <w:r w:rsidR="002A0A5F" w:rsidRPr="0025011C">
        <w:rPr>
          <w:rFonts w:ascii="Times New Roman" w:hAnsi="Times New Roman"/>
          <w:sz w:val="24"/>
          <w:szCs w:val="24"/>
          <w:lang w:val="de-DE"/>
        </w:rPr>
        <w:t>ist</w:t>
      </w:r>
      <w:r w:rsidR="00BF15D6" w:rsidRPr="0025011C">
        <w:rPr>
          <w:rFonts w:ascii="Times New Roman" w:hAnsi="Times New Roman"/>
          <w:sz w:val="24"/>
          <w:szCs w:val="24"/>
          <w:lang w:val="de-DE"/>
        </w:rPr>
        <w:t>,</w:t>
      </w:r>
      <w:r w:rsidR="008F5754" w:rsidRPr="0025011C">
        <w:rPr>
          <w:rFonts w:ascii="Times New Roman" w:hAnsi="Times New Roman"/>
          <w:sz w:val="24"/>
          <w:szCs w:val="24"/>
          <w:lang w:val="de-DE"/>
        </w:rPr>
        <w:t xml:space="preserve"> </w:t>
      </w:r>
      <w:r w:rsidR="00931E66" w:rsidRPr="0025011C">
        <w:rPr>
          <w:rFonts w:ascii="Times New Roman" w:hAnsi="Times New Roman"/>
          <w:sz w:val="24"/>
          <w:szCs w:val="24"/>
          <w:lang w:val="de-DE"/>
        </w:rPr>
        <w:t>überlagert</w:t>
      </w:r>
      <w:r w:rsidR="00F8574C" w:rsidRPr="0025011C">
        <w:rPr>
          <w:rFonts w:ascii="Times New Roman" w:hAnsi="Times New Roman"/>
          <w:sz w:val="24"/>
          <w:szCs w:val="24"/>
          <w:lang w:val="de-DE"/>
        </w:rPr>
        <w:t xml:space="preserve">, auch wenn Priester sich </w:t>
      </w:r>
      <w:r w:rsidR="003C2E7E" w:rsidRPr="0025011C">
        <w:rPr>
          <w:rFonts w:ascii="Times New Roman" w:hAnsi="Times New Roman"/>
          <w:sz w:val="24"/>
          <w:szCs w:val="24"/>
          <w:lang w:val="de-DE"/>
        </w:rPr>
        <w:t xml:space="preserve">für die Hl. Messe zur </w:t>
      </w:r>
      <w:r w:rsidR="00F8574C" w:rsidRPr="0025011C">
        <w:rPr>
          <w:rFonts w:ascii="Times New Roman" w:hAnsi="Times New Roman"/>
          <w:sz w:val="24"/>
          <w:szCs w:val="24"/>
          <w:lang w:val="de-DE"/>
        </w:rPr>
        <w:t xml:space="preserve">Verfügung gestellt </w:t>
      </w:r>
      <w:r w:rsidR="00BC0D4A" w:rsidRPr="0025011C">
        <w:rPr>
          <w:rFonts w:ascii="Times New Roman" w:hAnsi="Times New Roman"/>
          <w:sz w:val="24"/>
          <w:szCs w:val="24"/>
          <w:lang w:val="de-DE"/>
        </w:rPr>
        <w:t>hätten</w:t>
      </w:r>
      <w:r w:rsidR="00F8574C" w:rsidRPr="0025011C">
        <w:rPr>
          <w:rFonts w:ascii="Times New Roman" w:hAnsi="Times New Roman"/>
          <w:sz w:val="24"/>
          <w:szCs w:val="24"/>
          <w:lang w:val="de-DE"/>
        </w:rPr>
        <w:t>.</w:t>
      </w:r>
      <w:r w:rsidR="00AE6D9B" w:rsidRPr="0025011C">
        <w:rPr>
          <w:rFonts w:ascii="Times New Roman" w:hAnsi="Times New Roman"/>
          <w:sz w:val="24"/>
          <w:szCs w:val="24"/>
          <w:lang w:val="de-DE"/>
        </w:rPr>
        <w:t xml:space="preserve"> </w:t>
      </w:r>
      <w:r w:rsidR="00AB443E" w:rsidRPr="0025011C">
        <w:rPr>
          <w:rFonts w:ascii="Times New Roman" w:hAnsi="Times New Roman"/>
          <w:color w:val="000000" w:themeColor="text1"/>
          <w:sz w:val="24"/>
          <w:szCs w:val="24"/>
          <w:lang w:val="de-DE"/>
        </w:rPr>
        <w:t>Diesbezüglich sagte Papst Franziskus kürzlich am 25. November 2020, dass die Gemeinschaft von Gläubigen ohne Eucharistie „ein schöner humanitärer, wohltätiger Verein, aber nicht eine Kirche“ sei.</w:t>
      </w:r>
      <w:r w:rsidR="005B4257" w:rsidRPr="0025011C">
        <w:rPr>
          <w:rFonts w:ascii="Times New Roman" w:hAnsi="Times New Roman"/>
          <w:color w:val="000000" w:themeColor="text1"/>
          <w:sz w:val="24"/>
          <w:szCs w:val="24"/>
          <w:lang w:val="de-DE"/>
        </w:rPr>
        <w:t xml:space="preserve"> </w:t>
      </w:r>
      <w:r w:rsidR="00AB443E" w:rsidRPr="0025011C">
        <w:rPr>
          <w:rFonts w:ascii="Times New Roman" w:hAnsi="Times New Roman"/>
          <w:sz w:val="24"/>
          <w:szCs w:val="24"/>
          <w:lang w:val="de-DE"/>
        </w:rPr>
        <w:t>Bericht</w:t>
      </w:r>
      <w:r w:rsidR="005B4257" w:rsidRPr="0025011C">
        <w:rPr>
          <w:rFonts w:ascii="Times New Roman" w:hAnsi="Times New Roman"/>
          <w:sz w:val="24"/>
          <w:szCs w:val="24"/>
          <w:lang w:val="de-DE"/>
        </w:rPr>
        <w:t>e</w:t>
      </w:r>
      <w:r w:rsidR="00AB443E" w:rsidRPr="0025011C">
        <w:rPr>
          <w:rFonts w:ascii="Times New Roman" w:hAnsi="Times New Roman"/>
          <w:sz w:val="24"/>
          <w:szCs w:val="24"/>
          <w:lang w:val="de-DE"/>
        </w:rPr>
        <w:t xml:space="preserve"> der Pfarrei erklär</w:t>
      </w:r>
      <w:r w:rsidR="005B4257" w:rsidRPr="0025011C">
        <w:rPr>
          <w:rFonts w:ascii="Times New Roman" w:hAnsi="Times New Roman"/>
          <w:sz w:val="24"/>
          <w:szCs w:val="24"/>
          <w:lang w:val="de-DE"/>
        </w:rPr>
        <w:t>en</w:t>
      </w:r>
      <w:r w:rsidR="00AB443E" w:rsidRPr="0025011C">
        <w:rPr>
          <w:rFonts w:ascii="Times New Roman" w:hAnsi="Times New Roman"/>
          <w:sz w:val="24"/>
          <w:szCs w:val="24"/>
          <w:lang w:val="de-DE"/>
        </w:rPr>
        <w:t xml:space="preserve"> nicht nur die Nichteinhaltung der Liturgie und des kanonischen Rechts, sondern verlang</w:t>
      </w:r>
      <w:r w:rsidR="005B4257" w:rsidRPr="0025011C">
        <w:rPr>
          <w:rFonts w:ascii="Times New Roman" w:hAnsi="Times New Roman"/>
          <w:sz w:val="24"/>
          <w:szCs w:val="24"/>
          <w:lang w:val="de-DE"/>
        </w:rPr>
        <w:t xml:space="preserve">en </w:t>
      </w:r>
      <w:r w:rsidR="00AB443E" w:rsidRPr="0025011C">
        <w:rPr>
          <w:rFonts w:ascii="Times New Roman" w:hAnsi="Times New Roman"/>
          <w:sz w:val="24"/>
          <w:szCs w:val="24"/>
          <w:lang w:val="de-DE"/>
        </w:rPr>
        <w:t xml:space="preserve">auch von den Gläubigen, dass sie die </w:t>
      </w:r>
      <w:proofErr w:type="spellStart"/>
      <w:r w:rsidR="00AB443E" w:rsidRPr="0025011C">
        <w:rPr>
          <w:rFonts w:ascii="Times New Roman" w:hAnsi="Times New Roman"/>
          <w:sz w:val="24"/>
          <w:szCs w:val="24"/>
          <w:lang w:val="de-DE"/>
        </w:rPr>
        <w:t>Verstösse</w:t>
      </w:r>
      <w:proofErr w:type="spellEnd"/>
      <w:r w:rsidR="00AB443E" w:rsidRPr="0025011C">
        <w:rPr>
          <w:rFonts w:ascii="Times New Roman" w:hAnsi="Times New Roman"/>
          <w:sz w:val="24"/>
          <w:szCs w:val="24"/>
          <w:lang w:val="de-DE"/>
        </w:rPr>
        <w:t xml:space="preserve"> gegen die römisch-katholische Kirche unterstützen.</w:t>
      </w:r>
    </w:p>
    <w:p w14:paraId="41501C92" w14:textId="544B69C2" w:rsidR="00AB443E" w:rsidRPr="0025011C" w:rsidRDefault="00AB443E" w:rsidP="0029243D">
      <w:pPr>
        <w:pStyle w:val="ListParagraph"/>
        <w:ind w:left="0" w:firstLine="708"/>
        <w:contextualSpacing/>
        <w:jc w:val="both"/>
        <w:rPr>
          <w:rFonts w:ascii="Times New Roman" w:hAnsi="Times New Roman"/>
          <w:sz w:val="24"/>
          <w:szCs w:val="24"/>
          <w:lang w:val="de-DE"/>
        </w:rPr>
      </w:pPr>
    </w:p>
    <w:p w14:paraId="690E44A0" w14:textId="5B56B037" w:rsidR="00313911" w:rsidRPr="0025011C" w:rsidRDefault="00C05E71" w:rsidP="0029243D">
      <w:pPr>
        <w:pStyle w:val="ListParagraph"/>
        <w:ind w:left="0" w:firstLine="708"/>
        <w:contextualSpacing/>
        <w:jc w:val="both"/>
        <w:rPr>
          <w:rFonts w:ascii="Times New Roman" w:hAnsi="Times New Roman"/>
          <w:sz w:val="24"/>
          <w:szCs w:val="24"/>
          <w:lang w:val="de-DE"/>
        </w:rPr>
      </w:pPr>
      <w:r w:rsidRPr="0025011C">
        <w:rPr>
          <w:rFonts w:ascii="Times New Roman" w:hAnsi="Times New Roman"/>
          <w:sz w:val="24"/>
          <w:szCs w:val="24"/>
          <w:lang w:val="de-DE"/>
        </w:rPr>
        <w:t>Es stehen</w:t>
      </w:r>
      <w:r w:rsidR="00931E66" w:rsidRPr="0025011C">
        <w:rPr>
          <w:rFonts w:ascii="Times New Roman" w:hAnsi="Times New Roman"/>
          <w:sz w:val="24"/>
          <w:szCs w:val="24"/>
          <w:lang w:val="de-DE"/>
        </w:rPr>
        <w:t xml:space="preserve"> </w:t>
      </w:r>
      <w:r w:rsidR="00313911" w:rsidRPr="0025011C">
        <w:rPr>
          <w:rFonts w:ascii="Times New Roman" w:hAnsi="Times New Roman"/>
          <w:sz w:val="24"/>
          <w:szCs w:val="24"/>
          <w:lang w:val="de-DE"/>
        </w:rPr>
        <w:t>Laien</w:t>
      </w:r>
      <w:r w:rsidR="00D85F4F" w:rsidRPr="0025011C">
        <w:rPr>
          <w:rFonts w:ascii="Times New Roman" w:hAnsi="Times New Roman"/>
          <w:sz w:val="24"/>
          <w:szCs w:val="24"/>
          <w:lang w:val="de-DE"/>
        </w:rPr>
        <w:t>, Mann und Frau</w:t>
      </w:r>
      <w:r w:rsidR="007E19C3" w:rsidRPr="0025011C">
        <w:rPr>
          <w:rFonts w:ascii="Times New Roman" w:hAnsi="Times New Roman"/>
          <w:sz w:val="24"/>
          <w:szCs w:val="24"/>
          <w:lang w:val="de-DE"/>
        </w:rPr>
        <w:t>,</w:t>
      </w:r>
      <w:r w:rsidR="00B00622" w:rsidRPr="0025011C">
        <w:rPr>
          <w:rFonts w:ascii="Times New Roman" w:hAnsi="Times New Roman"/>
          <w:sz w:val="24"/>
          <w:szCs w:val="24"/>
          <w:lang w:val="de-DE"/>
        </w:rPr>
        <w:t xml:space="preserve"> </w:t>
      </w:r>
      <w:r w:rsidR="00313911" w:rsidRPr="0025011C">
        <w:rPr>
          <w:rFonts w:ascii="Times New Roman" w:hAnsi="Times New Roman"/>
          <w:sz w:val="24"/>
          <w:szCs w:val="24"/>
          <w:lang w:val="de-DE"/>
        </w:rPr>
        <w:t xml:space="preserve">hinter dem Altar und </w:t>
      </w:r>
      <w:r w:rsidRPr="0025011C">
        <w:rPr>
          <w:rFonts w:ascii="Times New Roman" w:hAnsi="Times New Roman"/>
          <w:sz w:val="24"/>
          <w:szCs w:val="24"/>
          <w:lang w:val="de-DE"/>
        </w:rPr>
        <w:t xml:space="preserve">feiern </w:t>
      </w:r>
      <w:r w:rsidR="0098742D" w:rsidRPr="0025011C">
        <w:rPr>
          <w:rFonts w:ascii="Times New Roman" w:hAnsi="Times New Roman"/>
          <w:sz w:val="24"/>
          <w:szCs w:val="24"/>
          <w:lang w:val="de-DE"/>
        </w:rPr>
        <w:t>quasi</w:t>
      </w:r>
      <w:r w:rsidR="009A2C24" w:rsidRPr="0025011C">
        <w:rPr>
          <w:rFonts w:ascii="Times New Roman" w:hAnsi="Times New Roman"/>
          <w:sz w:val="24"/>
          <w:szCs w:val="24"/>
          <w:lang w:val="de-DE"/>
        </w:rPr>
        <w:t xml:space="preserve"> </w:t>
      </w:r>
      <w:r w:rsidR="00104644" w:rsidRPr="0025011C">
        <w:rPr>
          <w:rFonts w:ascii="Times New Roman" w:hAnsi="Times New Roman"/>
          <w:sz w:val="24"/>
          <w:szCs w:val="24"/>
          <w:lang w:val="de-DE"/>
        </w:rPr>
        <w:t>Eucharistie</w:t>
      </w:r>
      <w:r w:rsidRPr="0025011C">
        <w:rPr>
          <w:rFonts w:ascii="Times New Roman" w:hAnsi="Times New Roman"/>
          <w:sz w:val="24"/>
          <w:szCs w:val="24"/>
          <w:lang w:val="de-DE"/>
        </w:rPr>
        <w:t xml:space="preserve">, </w:t>
      </w:r>
      <w:r w:rsidR="00EB6620" w:rsidRPr="0025011C">
        <w:rPr>
          <w:rFonts w:ascii="Times New Roman" w:hAnsi="Times New Roman"/>
          <w:sz w:val="24"/>
          <w:szCs w:val="24"/>
          <w:lang w:val="de-DE"/>
        </w:rPr>
        <w:t xml:space="preserve">lassen </w:t>
      </w:r>
      <w:r w:rsidR="002A0A5F" w:rsidRPr="0025011C">
        <w:rPr>
          <w:rFonts w:ascii="Times New Roman" w:hAnsi="Times New Roman"/>
          <w:sz w:val="24"/>
          <w:szCs w:val="24"/>
          <w:lang w:val="de-DE"/>
        </w:rPr>
        <w:t>den An</w:t>
      </w:r>
      <w:r w:rsidR="00EB6620" w:rsidRPr="0025011C">
        <w:rPr>
          <w:rFonts w:ascii="Times New Roman" w:hAnsi="Times New Roman"/>
          <w:sz w:val="24"/>
          <w:szCs w:val="24"/>
          <w:lang w:val="de-DE"/>
        </w:rPr>
        <w:t>schein</w:t>
      </w:r>
      <w:r w:rsidR="00D85F4F" w:rsidRPr="0025011C">
        <w:rPr>
          <w:rFonts w:ascii="Times New Roman" w:hAnsi="Times New Roman"/>
          <w:sz w:val="24"/>
          <w:szCs w:val="24"/>
          <w:lang w:val="de-DE"/>
        </w:rPr>
        <w:t xml:space="preserve"> </w:t>
      </w:r>
      <w:r w:rsidR="002A0A5F" w:rsidRPr="0025011C">
        <w:rPr>
          <w:rFonts w:ascii="Times New Roman" w:hAnsi="Times New Roman"/>
          <w:sz w:val="24"/>
          <w:szCs w:val="24"/>
          <w:lang w:val="de-DE"/>
        </w:rPr>
        <w:t>auf</w:t>
      </w:r>
      <w:r w:rsidR="00D85F4F" w:rsidRPr="0025011C">
        <w:rPr>
          <w:rFonts w:ascii="Times New Roman" w:hAnsi="Times New Roman"/>
          <w:sz w:val="24"/>
          <w:szCs w:val="24"/>
          <w:lang w:val="de-DE"/>
        </w:rPr>
        <w:t xml:space="preserve">kommen, dass </w:t>
      </w:r>
      <w:r w:rsidR="002A0A5F" w:rsidRPr="0025011C">
        <w:rPr>
          <w:rFonts w:ascii="Times New Roman" w:hAnsi="Times New Roman"/>
          <w:sz w:val="24"/>
          <w:szCs w:val="24"/>
          <w:lang w:val="de-DE"/>
        </w:rPr>
        <w:t xml:space="preserve">eine </w:t>
      </w:r>
      <w:r w:rsidR="00254EA6" w:rsidRPr="0025011C">
        <w:rPr>
          <w:rFonts w:ascii="Times New Roman" w:hAnsi="Times New Roman"/>
          <w:sz w:val="24"/>
          <w:szCs w:val="24"/>
          <w:lang w:val="de-DE"/>
        </w:rPr>
        <w:t>W</w:t>
      </w:r>
      <w:r w:rsidR="00D85F4F" w:rsidRPr="0025011C">
        <w:rPr>
          <w:rFonts w:ascii="Times New Roman" w:hAnsi="Times New Roman"/>
          <w:sz w:val="24"/>
          <w:szCs w:val="24"/>
          <w:lang w:val="de-DE"/>
        </w:rPr>
        <w:t xml:space="preserve">andlung </w:t>
      </w:r>
      <w:r w:rsidR="002639CD" w:rsidRPr="0025011C">
        <w:rPr>
          <w:rFonts w:ascii="Times New Roman" w:hAnsi="Times New Roman"/>
          <w:sz w:val="24"/>
          <w:szCs w:val="24"/>
          <w:lang w:val="de-DE"/>
        </w:rPr>
        <w:t>erfolgt</w:t>
      </w:r>
      <w:r w:rsidR="00B00622" w:rsidRPr="0025011C">
        <w:rPr>
          <w:rFonts w:ascii="Times New Roman" w:hAnsi="Times New Roman"/>
          <w:sz w:val="24"/>
          <w:szCs w:val="24"/>
          <w:lang w:val="de-DE"/>
        </w:rPr>
        <w:t>.</w:t>
      </w:r>
      <w:r w:rsidR="006B0A16" w:rsidRPr="0025011C">
        <w:rPr>
          <w:rFonts w:ascii="Times New Roman" w:hAnsi="Times New Roman"/>
          <w:sz w:val="24"/>
          <w:szCs w:val="24"/>
          <w:lang w:val="de-DE"/>
        </w:rPr>
        <w:t xml:space="preserve"> </w:t>
      </w:r>
      <w:r w:rsidR="0001767C" w:rsidRPr="0025011C">
        <w:rPr>
          <w:rFonts w:ascii="Times New Roman" w:hAnsi="Times New Roman"/>
          <w:sz w:val="24"/>
          <w:szCs w:val="24"/>
          <w:lang w:val="de-DE"/>
        </w:rPr>
        <w:t xml:space="preserve">Auch andere </w:t>
      </w:r>
      <w:r w:rsidR="000A7F50" w:rsidRPr="0025011C">
        <w:rPr>
          <w:rFonts w:ascii="Times New Roman" w:hAnsi="Times New Roman"/>
          <w:sz w:val="24"/>
          <w:szCs w:val="24"/>
          <w:lang w:val="de-DE"/>
        </w:rPr>
        <w:t>Sakramente</w:t>
      </w:r>
      <w:r w:rsidR="00AD59AD" w:rsidRPr="0025011C">
        <w:rPr>
          <w:rFonts w:ascii="Times New Roman" w:hAnsi="Times New Roman"/>
          <w:sz w:val="24"/>
          <w:szCs w:val="24"/>
          <w:lang w:val="de-DE"/>
        </w:rPr>
        <w:t xml:space="preserve"> und Segnungen</w:t>
      </w:r>
      <w:r w:rsidR="000A7F50" w:rsidRPr="0025011C">
        <w:rPr>
          <w:rFonts w:ascii="Times New Roman" w:hAnsi="Times New Roman"/>
          <w:sz w:val="24"/>
          <w:szCs w:val="24"/>
          <w:lang w:val="de-DE"/>
        </w:rPr>
        <w:t xml:space="preserve"> werden </w:t>
      </w:r>
      <w:r w:rsidR="00AD59AD" w:rsidRPr="0025011C">
        <w:rPr>
          <w:rFonts w:ascii="Times New Roman" w:hAnsi="Times New Roman"/>
          <w:sz w:val="24"/>
          <w:szCs w:val="24"/>
          <w:lang w:val="de-DE"/>
        </w:rPr>
        <w:t xml:space="preserve">ständig </w:t>
      </w:r>
      <w:r w:rsidR="000A7F50" w:rsidRPr="0025011C">
        <w:rPr>
          <w:rFonts w:ascii="Times New Roman" w:hAnsi="Times New Roman"/>
          <w:sz w:val="24"/>
          <w:szCs w:val="24"/>
          <w:lang w:val="de-DE"/>
        </w:rPr>
        <w:t xml:space="preserve">von denselben Laien gespendet. </w:t>
      </w:r>
      <w:r w:rsidR="006B0A16" w:rsidRPr="0025011C">
        <w:rPr>
          <w:rFonts w:ascii="Times New Roman" w:hAnsi="Times New Roman"/>
          <w:sz w:val="24"/>
          <w:szCs w:val="24"/>
          <w:lang w:val="de-DE"/>
        </w:rPr>
        <w:t>Es sei in diesem Zusammenhang auch auf das Verbot des Frauen-Priestertums verwiesen, welches noch im Februar 2020 von Papst Franziskus bestätigt wurde.</w:t>
      </w:r>
    </w:p>
    <w:p w14:paraId="2DE482AF" w14:textId="32764DB7" w:rsidR="000F0E6B" w:rsidRPr="0025011C" w:rsidRDefault="000F0E6B" w:rsidP="0029243D">
      <w:pPr>
        <w:pStyle w:val="ListParagraph"/>
        <w:ind w:left="0" w:firstLine="708"/>
        <w:contextualSpacing/>
        <w:jc w:val="both"/>
        <w:rPr>
          <w:rFonts w:ascii="Times New Roman" w:hAnsi="Times New Roman"/>
          <w:sz w:val="24"/>
          <w:szCs w:val="24"/>
          <w:lang w:val="de-DE"/>
        </w:rPr>
      </w:pPr>
    </w:p>
    <w:p w14:paraId="58D56595" w14:textId="5AAF5845" w:rsidR="000F0E6B" w:rsidRPr="0025011C" w:rsidRDefault="000F0E6B" w:rsidP="002D19C5">
      <w:pPr>
        <w:pStyle w:val="ListParagraph"/>
        <w:ind w:left="0" w:firstLine="708"/>
        <w:contextualSpacing/>
        <w:jc w:val="both"/>
        <w:rPr>
          <w:rFonts w:ascii="Times New Roman" w:hAnsi="Times New Roman"/>
          <w:sz w:val="24"/>
          <w:szCs w:val="24"/>
          <w:lang w:val="de-DE"/>
        </w:rPr>
      </w:pPr>
      <w:r w:rsidRPr="0025011C">
        <w:rPr>
          <w:rFonts w:ascii="Times New Roman" w:hAnsi="Times New Roman"/>
          <w:spacing w:val="-11"/>
          <w:sz w:val="24"/>
          <w:szCs w:val="24"/>
          <w:lang w:val="de-DE"/>
        </w:rPr>
        <w:t>Die „</w:t>
      </w:r>
      <w:bookmarkStart w:id="10" w:name="_Hlk56268855"/>
      <w:r w:rsidRPr="0025011C">
        <w:rPr>
          <w:rFonts w:ascii="Times New Roman" w:hAnsi="Times New Roman"/>
          <w:spacing w:val="-11"/>
          <w:sz w:val="24"/>
          <w:szCs w:val="24"/>
          <w:lang w:val="de-DE"/>
        </w:rPr>
        <w:t>Instruktion zur pastoralen Umkehr der Pfarreien</w:t>
      </w:r>
      <w:r w:rsidR="002A0A5F" w:rsidRPr="0025011C">
        <w:rPr>
          <w:rFonts w:ascii="Times New Roman" w:hAnsi="Times New Roman"/>
          <w:spacing w:val="-11"/>
          <w:sz w:val="24"/>
          <w:szCs w:val="24"/>
          <w:lang w:val="de-DE"/>
        </w:rPr>
        <w:t xml:space="preserve">“ </w:t>
      </w:r>
      <w:r w:rsidRPr="0025011C">
        <w:rPr>
          <w:rFonts w:ascii="Times New Roman" w:hAnsi="Times New Roman"/>
          <w:sz w:val="24"/>
          <w:szCs w:val="24"/>
          <w:lang w:val="de-DE"/>
        </w:rPr>
        <w:t xml:space="preserve">vom 20. Juli 2020 </w:t>
      </w:r>
      <w:bookmarkEnd w:id="10"/>
      <w:r w:rsidR="002A0A5F" w:rsidRPr="0025011C">
        <w:rPr>
          <w:rFonts w:ascii="Times New Roman" w:hAnsi="Times New Roman"/>
          <w:sz w:val="24"/>
          <w:szCs w:val="24"/>
          <w:lang w:val="de-DE"/>
        </w:rPr>
        <w:t xml:space="preserve">macht die </w:t>
      </w:r>
      <w:r w:rsidR="0057279A" w:rsidRPr="0025011C">
        <w:rPr>
          <w:rFonts w:ascii="Times New Roman" w:hAnsi="Times New Roman"/>
          <w:sz w:val="24"/>
          <w:szCs w:val="24"/>
          <w:lang w:val="de-DE"/>
        </w:rPr>
        <w:t>s</w:t>
      </w:r>
      <w:r w:rsidRPr="0025011C">
        <w:rPr>
          <w:rFonts w:ascii="Times New Roman" w:hAnsi="Times New Roman"/>
          <w:sz w:val="24"/>
          <w:szCs w:val="24"/>
          <w:lang w:val="de-DE"/>
        </w:rPr>
        <w:t>ystematische</w:t>
      </w:r>
      <w:r w:rsidR="002A0A5F" w:rsidRPr="0025011C">
        <w:rPr>
          <w:rFonts w:ascii="Times New Roman" w:hAnsi="Times New Roman"/>
          <w:sz w:val="24"/>
          <w:szCs w:val="24"/>
          <w:lang w:val="de-DE"/>
        </w:rPr>
        <w:t>n</w:t>
      </w:r>
      <w:r w:rsidRPr="0025011C">
        <w:rPr>
          <w:rFonts w:ascii="Times New Roman" w:hAnsi="Times New Roman"/>
          <w:sz w:val="24"/>
          <w:szCs w:val="24"/>
          <w:lang w:val="de-DE"/>
        </w:rPr>
        <w:t xml:space="preserve"> </w:t>
      </w:r>
      <w:proofErr w:type="spellStart"/>
      <w:r w:rsidRPr="0025011C">
        <w:rPr>
          <w:rFonts w:ascii="Times New Roman" w:hAnsi="Times New Roman"/>
          <w:sz w:val="24"/>
          <w:szCs w:val="24"/>
          <w:lang w:val="de-DE"/>
        </w:rPr>
        <w:t>Verstö</w:t>
      </w:r>
      <w:r w:rsidR="00B73E60" w:rsidRPr="0025011C">
        <w:rPr>
          <w:rFonts w:ascii="Times New Roman" w:hAnsi="Times New Roman"/>
          <w:sz w:val="24"/>
          <w:szCs w:val="24"/>
          <w:lang w:val="de-DE"/>
        </w:rPr>
        <w:t>ss</w:t>
      </w:r>
      <w:r w:rsidRPr="0025011C">
        <w:rPr>
          <w:rFonts w:ascii="Times New Roman" w:hAnsi="Times New Roman"/>
          <w:sz w:val="24"/>
          <w:szCs w:val="24"/>
          <w:lang w:val="de-DE"/>
        </w:rPr>
        <w:t>e</w:t>
      </w:r>
      <w:proofErr w:type="spellEnd"/>
      <w:r w:rsidR="00756AAD" w:rsidRPr="0025011C">
        <w:rPr>
          <w:rFonts w:ascii="Times New Roman" w:hAnsi="Times New Roman"/>
          <w:sz w:val="24"/>
          <w:szCs w:val="24"/>
          <w:lang w:val="de-DE"/>
        </w:rPr>
        <w:t xml:space="preserve"> </w:t>
      </w:r>
      <w:r w:rsidR="00591CB3" w:rsidRPr="0025011C">
        <w:rPr>
          <w:rFonts w:ascii="Times New Roman" w:hAnsi="Times New Roman"/>
          <w:sz w:val="24"/>
          <w:szCs w:val="24"/>
          <w:lang w:val="de-DE"/>
        </w:rPr>
        <w:t>der Pfarrei</w:t>
      </w:r>
      <w:r w:rsidR="00C96896" w:rsidRPr="00C96896">
        <w:rPr>
          <w:rFonts w:ascii="Times New Roman" w:hAnsi="Times New Roman"/>
          <w:sz w:val="24"/>
          <w:szCs w:val="24"/>
          <w:highlight w:val="yellow"/>
          <w:lang w:val="de-DE"/>
        </w:rPr>
        <w:t xml:space="preserve"> </w:t>
      </w:r>
      <w:r w:rsidR="00C96896" w:rsidRPr="00863A0F">
        <w:rPr>
          <w:rFonts w:ascii="Times New Roman" w:hAnsi="Times New Roman"/>
          <w:sz w:val="24"/>
          <w:szCs w:val="24"/>
          <w:highlight w:val="yellow"/>
          <w:lang w:val="de-DE"/>
        </w:rPr>
        <w:t>NAME DER PFARREI</w:t>
      </w:r>
      <w:r w:rsidR="00591CB3" w:rsidRPr="0025011C">
        <w:rPr>
          <w:rFonts w:ascii="Times New Roman" w:hAnsi="Times New Roman"/>
          <w:sz w:val="24"/>
          <w:szCs w:val="24"/>
          <w:lang w:val="de-DE"/>
        </w:rPr>
        <w:t xml:space="preserve"> </w:t>
      </w:r>
      <w:r w:rsidR="00756AAD" w:rsidRPr="0025011C">
        <w:rPr>
          <w:rFonts w:ascii="Times New Roman" w:hAnsi="Times New Roman"/>
          <w:sz w:val="24"/>
          <w:szCs w:val="24"/>
          <w:lang w:val="de-DE"/>
        </w:rPr>
        <w:t xml:space="preserve">gegen </w:t>
      </w:r>
      <w:r w:rsidR="002A0A5F" w:rsidRPr="0025011C">
        <w:rPr>
          <w:rFonts w:ascii="Times New Roman" w:hAnsi="Times New Roman"/>
          <w:sz w:val="24"/>
          <w:szCs w:val="24"/>
          <w:lang w:val="de-DE"/>
        </w:rPr>
        <w:t xml:space="preserve">das </w:t>
      </w:r>
      <w:r w:rsidR="00BC3904" w:rsidRPr="0025011C">
        <w:rPr>
          <w:rFonts w:ascii="Times New Roman" w:hAnsi="Times New Roman"/>
          <w:sz w:val="24"/>
          <w:szCs w:val="24"/>
          <w:lang w:val="de-DE"/>
        </w:rPr>
        <w:t xml:space="preserve">kanonische </w:t>
      </w:r>
      <w:r w:rsidR="00756AAD" w:rsidRPr="0025011C">
        <w:rPr>
          <w:rFonts w:ascii="Times New Roman" w:hAnsi="Times New Roman"/>
          <w:sz w:val="24"/>
          <w:szCs w:val="24"/>
          <w:lang w:val="de-DE"/>
        </w:rPr>
        <w:t>Recht</w:t>
      </w:r>
      <w:r w:rsidR="002A0A5F" w:rsidRPr="0025011C">
        <w:rPr>
          <w:rFonts w:ascii="Times New Roman" w:hAnsi="Times New Roman"/>
          <w:sz w:val="24"/>
          <w:szCs w:val="24"/>
          <w:lang w:val="de-DE"/>
        </w:rPr>
        <w:t xml:space="preserve"> weiter offensichtlich</w:t>
      </w:r>
      <w:r w:rsidRPr="0025011C">
        <w:rPr>
          <w:rFonts w:ascii="Times New Roman" w:hAnsi="Times New Roman"/>
          <w:sz w:val="24"/>
          <w:szCs w:val="24"/>
          <w:lang w:val="de-DE"/>
        </w:rPr>
        <w:t>.</w:t>
      </w:r>
    </w:p>
    <w:p w14:paraId="00A984AE" w14:textId="77777777" w:rsidR="00313911" w:rsidRPr="0025011C" w:rsidRDefault="00313911" w:rsidP="001A5D89">
      <w:pPr>
        <w:pStyle w:val="ListParagraph"/>
        <w:ind w:hanging="720"/>
        <w:jc w:val="both"/>
        <w:rPr>
          <w:rFonts w:ascii="Times New Roman" w:hAnsi="Times New Roman"/>
          <w:sz w:val="24"/>
          <w:szCs w:val="24"/>
          <w:lang w:val="de-DE"/>
        </w:rPr>
      </w:pPr>
    </w:p>
    <w:p w14:paraId="0253BBE4" w14:textId="4E2BFB23" w:rsidR="00313911" w:rsidRPr="0025011C" w:rsidRDefault="00313911" w:rsidP="004B0329">
      <w:pPr>
        <w:pStyle w:val="ListParagraph"/>
        <w:spacing w:after="160" w:line="259" w:lineRule="auto"/>
        <w:ind w:left="426" w:right="423"/>
        <w:contextualSpacing/>
        <w:jc w:val="both"/>
        <w:rPr>
          <w:rFonts w:ascii="Times New Roman" w:hAnsi="Times New Roman"/>
          <w:sz w:val="24"/>
          <w:szCs w:val="24"/>
          <w:lang w:val="de-DE"/>
        </w:rPr>
      </w:pPr>
      <w:r w:rsidRPr="0025011C">
        <w:rPr>
          <w:rFonts w:ascii="Times New Roman" w:hAnsi="Times New Roman"/>
          <w:sz w:val="24"/>
          <w:szCs w:val="24"/>
          <w:lang w:val="de-DE"/>
        </w:rPr>
        <w:t>„Das Amt des Pfarrers dient der umfassenden Seelsorg</w:t>
      </w:r>
      <w:r w:rsidR="002A0A5F" w:rsidRPr="0025011C">
        <w:rPr>
          <w:rFonts w:ascii="Times New Roman" w:hAnsi="Times New Roman"/>
          <w:sz w:val="24"/>
          <w:szCs w:val="24"/>
          <w:lang w:val="de-DE"/>
        </w:rPr>
        <w:t xml:space="preserve">e. Daher muss ein Gläubiger die </w:t>
      </w:r>
      <w:r w:rsidRPr="0025011C">
        <w:rPr>
          <w:rFonts w:ascii="Times New Roman" w:hAnsi="Times New Roman"/>
          <w:sz w:val="24"/>
          <w:szCs w:val="24"/>
          <w:lang w:val="de-DE"/>
        </w:rPr>
        <w:t xml:space="preserve">Priesterweihe empfangen haben, damit er gültig zum Pfarrer ernannt werden kann. Wer sie nicht hat, kann, auch nicht im Falle des Priestermangels, weder den </w:t>
      </w:r>
      <w:r w:rsidRPr="0025011C">
        <w:rPr>
          <w:rFonts w:ascii="Times New Roman" w:hAnsi="Times New Roman"/>
          <w:sz w:val="24"/>
          <w:szCs w:val="24"/>
          <w:u w:val="single"/>
          <w:lang w:val="de-DE"/>
        </w:rPr>
        <w:t>Titel</w:t>
      </w:r>
      <w:r w:rsidR="002A0A5F" w:rsidRPr="0025011C">
        <w:rPr>
          <w:rFonts w:ascii="Times New Roman" w:hAnsi="Times New Roman"/>
          <w:sz w:val="24"/>
          <w:szCs w:val="24"/>
          <w:lang w:val="de-DE"/>
        </w:rPr>
        <w:t xml:space="preserve"> n</w:t>
      </w:r>
      <w:r w:rsidRPr="0025011C">
        <w:rPr>
          <w:rFonts w:ascii="Times New Roman" w:hAnsi="Times New Roman"/>
          <w:sz w:val="24"/>
          <w:szCs w:val="24"/>
          <w:lang w:val="de-DE"/>
        </w:rPr>
        <w:t xml:space="preserve">och die entsprechenden </w:t>
      </w:r>
      <w:r w:rsidRPr="0025011C">
        <w:rPr>
          <w:rFonts w:ascii="Times New Roman" w:hAnsi="Times New Roman"/>
          <w:sz w:val="24"/>
          <w:szCs w:val="24"/>
          <w:u w:val="single"/>
          <w:lang w:val="de-DE"/>
        </w:rPr>
        <w:t>Funktionen</w:t>
      </w:r>
      <w:r w:rsidRPr="0025011C">
        <w:rPr>
          <w:rFonts w:ascii="Times New Roman" w:hAnsi="Times New Roman"/>
          <w:sz w:val="24"/>
          <w:szCs w:val="24"/>
          <w:lang w:val="de-DE"/>
        </w:rPr>
        <w:t xml:space="preserve"> erhalten. (…). Ausgehend von den Bestimmungen des </w:t>
      </w:r>
      <w:proofErr w:type="spellStart"/>
      <w:r w:rsidRPr="0025011C">
        <w:rPr>
          <w:rFonts w:ascii="Times New Roman" w:hAnsi="Times New Roman"/>
          <w:sz w:val="24"/>
          <w:szCs w:val="24"/>
          <w:lang w:val="de-DE"/>
        </w:rPr>
        <w:t>can</w:t>
      </w:r>
      <w:proofErr w:type="spellEnd"/>
      <w:r w:rsidRPr="0025011C">
        <w:rPr>
          <w:rFonts w:ascii="Times New Roman" w:hAnsi="Times New Roman"/>
          <w:sz w:val="24"/>
          <w:szCs w:val="24"/>
          <w:lang w:val="de-DE"/>
        </w:rPr>
        <w:t xml:space="preserve"> 517 §§ 1-2, ist besonders darauf hinzuweisen, dass das Amt des Pfarrers nicht einer aus Klerikern und Laien bestehenden Gruppe übertragen werden kann</w:t>
      </w:r>
      <w:r w:rsidR="007A34B1" w:rsidRPr="0025011C">
        <w:rPr>
          <w:rFonts w:ascii="Times New Roman" w:hAnsi="Times New Roman"/>
          <w:sz w:val="24"/>
          <w:szCs w:val="24"/>
          <w:lang w:val="de-DE"/>
        </w:rPr>
        <w:t>“</w:t>
      </w:r>
      <w:r w:rsidR="009D360C" w:rsidRPr="0025011C">
        <w:rPr>
          <w:rFonts w:ascii="Times New Roman" w:hAnsi="Times New Roman"/>
          <w:sz w:val="24"/>
          <w:szCs w:val="24"/>
          <w:lang w:val="de-DE"/>
        </w:rPr>
        <w:t xml:space="preserve"> (</w:t>
      </w:r>
      <w:proofErr w:type="spellStart"/>
      <w:r w:rsidR="009D360C" w:rsidRPr="0025011C">
        <w:rPr>
          <w:rFonts w:ascii="Times New Roman" w:hAnsi="Times New Roman"/>
          <w:sz w:val="24"/>
          <w:szCs w:val="24"/>
          <w:lang w:val="de-DE"/>
        </w:rPr>
        <w:t>VIII.a</w:t>
      </w:r>
      <w:proofErr w:type="spellEnd"/>
      <w:r w:rsidR="009D360C" w:rsidRPr="0025011C">
        <w:rPr>
          <w:rFonts w:ascii="Times New Roman" w:hAnsi="Times New Roman"/>
          <w:sz w:val="24"/>
          <w:szCs w:val="24"/>
          <w:lang w:val="de-DE"/>
        </w:rPr>
        <w:t>. Der Pfarrer, Ziffer 66).</w:t>
      </w:r>
    </w:p>
    <w:p w14:paraId="1D6BDD3D" w14:textId="00520280" w:rsidR="005B4257" w:rsidRPr="0025011C" w:rsidRDefault="005B4257" w:rsidP="002D19C5">
      <w:pPr>
        <w:ind w:firstLine="708"/>
        <w:rPr>
          <w:rFonts w:ascii="Times New Roman" w:hAnsi="Times New Roman"/>
          <w:sz w:val="24"/>
          <w:szCs w:val="24"/>
          <w:lang w:val="de-DE"/>
        </w:rPr>
      </w:pPr>
      <w:r w:rsidRPr="0025011C">
        <w:rPr>
          <w:rFonts w:ascii="Times New Roman" w:hAnsi="Times New Roman"/>
          <w:sz w:val="24"/>
          <w:szCs w:val="24"/>
          <w:lang w:val="de-DE"/>
        </w:rPr>
        <w:t xml:space="preserve">In der Pfarrei </w:t>
      </w:r>
      <w:r w:rsidR="00C96896" w:rsidRPr="00863A0F">
        <w:rPr>
          <w:rFonts w:ascii="Times New Roman" w:hAnsi="Times New Roman"/>
          <w:sz w:val="24"/>
          <w:szCs w:val="24"/>
          <w:highlight w:val="yellow"/>
          <w:lang w:val="de-DE"/>
        </w:rPr>
        <w:t>NAME DER PFARREI</w:t>
      </w:r>
      <w:r w:rsidR="00C96896">
        <w:rPr>
          <w:rFonts w:ascii="Times New Roman" w:hAnsi="Times New Roman"/>
          <w:sz w:val="24"/>
          <w:szCs w:val="24"/>
          <w:lang w:val="de-DE"/>
        </w:rPr>
        <w:t xml:space="preserve"> </w:t>
      </w:r>
      <w:r w:rsidRPr="0025011C">
        <w:rPr>
          <w:rFonts w:ascii="Times New Roman" w:hAnsi="Times New Roman"/>
          <w:sz w:val="24"/>
          <w:szCs w:val="24"/>
          <w:lang w:val="de-DE"/>
        </w:rPr>
        <w:t>lassen sich die Laien, Mann und Frau, nicht nur namentlich auf der offiziellen Webseite der Pfarrei als „Pfarrperson“ benennen, sondern auch als „Pfarrerehepaar“ der Pfarrei. Zum Thema „Funktion“ ist erwähnenswert, dass Laien-„Pfarrpersonen“ zum Beispiel ebenfalls führende Positionen in evangelischen amerikanischen Freikirche</w:t>
      </w:r>
      <w:r w:rsidR="007B10DA">
        <w:rPr>
          <w:rFonts w:ascii="Times New Roman" w:hAnsi="Times New Roman"/>
          <w:sz w:val="24"/>
          <w:szCs w:val="24"/>
          <w:lang w:val="de-DE"/>
        </w:rPr>
        <w:t>n</w:t>
      </w:r>
      <w:r w:rsidRPr="0025011C">
        <w:rPr>
          <w:rFonts w:ascii="Times New Roman" w:hAnsi="Times New Roman"/>
          <w:sz w:val="24"/>
          <w:szCs w:val="24"/>
          <w:lang w:val="de-DE"/>
        </w:rPr>
        <w:t xml:space="preserve"> halten…</w:t>
      </w:r>
    </w:p>
    <w:p w14:paraId="181CBAD0" w14:textId="3FD17474" w:rsidR="00313911" w:rsidRPr="0025011C" w:rsidRDefault="00313911" w:rsidP="001A5D89">
      <w:pPr>
        <w:pStyle w:val="ListParagraph"/>
        <w:jc w:val="both"/>
        <w:rPr>
          <w:rFonts w:ascii="Times New Roman" w:hAnsi="Times New Roman"/>
          <w:sz w:val="24"/>
          <w:szCs w:val="24"/>
          <w:lang w:val="de-DE"/>
        </w:rPr>
      </w:pPr>
    </w:p>
    <w:p w14:paraId="68577A81" w14:textId="00EAC76B" w:rsidR="000A099A" w:rsidRPr="0025011C" w:rsidRDefault="00C100BB" w:rsidP="004B0329">
      <w:pPr>
        <w:pStyle w:val="ListParagraph"/>
        <w:ind w:left="450" w:right="423"/>
        <w:contextualSpacing/>
        <w:jc w:val="both"/>
        <w:rPr>
          <w:rFonts w:ascii="Times New Roman" w:hAnsi="Times New Roman"/>
          <w:sz w:val="24"/>
          <w:szCs w:val="24"/>
          <w:lang w:val="de-DE"/>
        </w:rPr>
      </w:pPr>
      <w:r w:rsidRPr="0025011C">
        <w:rPr>
          <w:rFonts w:ascii="Times New Roman" w:hAnsi="Times New Roman"/>
          <w:sz w:val="24"/>
          <w:szCs w:val="24"/>
          <w:lang w:val="de-DE"/>
        </w:rPr>
        <w:t>„</w:t>
      </w:r>
      <w:r w:rsidR="00313911" w:rsidRPr="0025011C">
        <w:rPr>
          <w:rFonts w:ascii="Times New Roman" w:hAnsi="Times New Roman"/>
          <w:sz w:val="24"/>
          <w:szCs w:val="24"/>
          <w:lang w:val="de-DE"/>
        </w:rPr>
        <w:t>Die Laien können «</w:t>
      </w:r>
      <w:r w:rsidR="00313911" w:rsidRPr="0025011C">
        <w:rPr>
          <w:rFonts w:ascii="Times New Roman" w:hAnsi="Times New Roman"/>
          <w:i/>
          <w:iCs/>
          <w:sz w:val="24"/>
          <w:szCs w:val="24"/>
          <w:lang w:val="de-DE"/>
        </w:rPr>
        <w:t>nach Maßgabe der Vorschriften der Bischofskonferenz</w:t>
      </w:r>
      <w:r w:rsidR="00313911" w:rsidRPr="0025011C">
        <w:rPr>
          <w:rFonts w:ascii="Times New Roman" w:hAnsi="Times New Roman"/>
          <w:sz w:val="24"/>
          <w:szCs w:val="24"/>
          <w:lang w:val="de-DE"/>
        </w:rPr>
        <w:t>»</w:t>
      </w:r>
      <w:r w:rsidR="00313911" w:rsidRPr="0025011C">
        <w:rPr>
          <w:rFonts w:ascii="Times New Roman" w:hAnsi="Times New Roman"/>
          <w:sz w:val="24"/>
          <w:szCs w:val="24"/>
          <w:vertAlign w:val="superscript"/>
          <w:lang w:val="de-DE"/>
        </w:rPr>
        <w:t>[150]</w:t>
      </w:r>
      <w:r w:rsidR="00313911" w:rsidRPr="0025011C">
        <w:rPr>
          <w:rFonts w:ascii="Times New Roman" w:hAnsi="Times New Roman"/>
          <w:sz w:val="24"/>
          <w:szCs w:val="24"/>
          <w:lang w:val="de-DE"/>
        </w:rPr>
        <w:t xml:space="preserve"> und «</w:t>
      </w:r>
      <w:r w:rsidR="00313911" w:rsidRPr="0025011C">
        <w:rPr>
          <w:rFonts w:ascii="Times New Roman" w:hAnsi="Times New Roman"/>
          <w:i/>
          <w:iCs/>
          <w:sz w:val="24"/>
          <w:szCs w:val="24"/>
          <w:lang w:val="de-DE"/>
        </w:rPr>
        <w:t>in Einklang mit dem Recht und unter Beachtung der liturgischen Normen</w:t>
      </w:r>
      <w:r w:rsidR="00313911" w:rsidRPr="0025011C">
        <w:rPr>
          <w:rFonts w:ascii="Times New Roman" w:hAnsi="Times New Roman"/>
          <w:sz w:val="24"/>
          <w:szCs w:val="24"/>
          <w:lang w:val="de-DE"/>
        </w:rPr>
        <w:t>»</w:t>
      </w:r>
      <w:r w:rsidR="00313911" w:rsidRPr="0025011C">
        <w:rPr>
          <w:rFonts w:ascii="Times New Roman" w:hAnsi="Times New Roman"/>
          <w:sz w:val="24"/>
          <w:szCs w:val="24"/>
          <w:vertAlign w:val="superscript"/>
          <w:lang w:val="de-DE"/>
        </w:rPr>
        <w:t>[151]</w:t>
      </w:r>
      <w:r w:rsidR="00313911" w:rsidRPr="0025011C">
        <w:rPr>
          <w:rFonts w:ascii="Times New Roman" w:hAnsi="Times New Roman"/>
          <w:sz w:val="24"/>
          <w:szCs w:val="24"/>
          <w:lang w:val="de-DE"/>
        </w:rPr>
        <w:t xml:space="preserve"> in einer Kirche oder in einer Kapelle predigen, wenn dies die Umstände,</w:t>
      </w:r>
      <w:r w:rsidR="004B0329" w:rsidRPr="0025011C">
        <w:rPr>
          <w:rFonts w:ascii="Times New Roman" w:hAnsi="Times New Roman"/>
          <w:sz w:val="24"/>
          <w:szCs w:val="24"/>
          <w:lang w:val="de-DE"/>
        </w:rPr>
        <w:t xml:space="preserve"> </w:t>
      </w:r>
      <w:r w:rsidR="00313911" w:rsidRPr="0025011C">
        <w:rPr>
          <w:rFonts w:ascii="Times New Roman" w:hAnsi="Times New Roman"/>
          <w:sz w:val="24"/>
          <w:szCs w:val="24"/>
          <w:lang w:val="de-DE"/>
        </w:rPr>
        <w:t>die</w:t>
      </w:r>
      <w:r w:rsidR="00313911" w:rsidRPr="0025011C">
        <w:rPr>
          <w:rFonts w:ascii="Times New Roman" w:hAnsi="Times New Roman"/>
          <w:sz w:val="24"/>
          <w:szCs w:val="24"/>
          <w:u w:val="single"/>
          <w:lang w:val="de-DE"/>
        </w:rPr>
        <w:t xml:space="preserve"> </w:t>
      </w:r>
      <w:r w:rsidR="00313911" w:rsidRPr="0025011C">
        <w:rPr>
          <w:rFonts w:ascii="Times New Roman" w:hAnsi="Times New Roman"/>
          <w:sz w:val="24"/>
          <w:szCs w:val="24"/>
          <w:lang w:val="de-DE"/>
        </w:rPr>
        <w:t xml:space="preserve">Notwendigkeit oder der besondere Fall erfordern. </w:t>
      </w:r>
      <w:r w:rsidR="00313911" w:rsidRPr="0025011C">
        <w:rPr>
          <w:rFonts w:ascii="Times New Roman" w:hAnsi="Times New Roman"/>
          <w:sz w:val="24"/>
          <w:szCs w:val="24"/>
          <w:u w:val="single"/>
          <w:lang w:val="de-DE"/>
        </w:rPr>
        <w:t xml:space="preserve">Während der Feier der Eucharistie </w:t>
      </w:r>
      <w:r w:rsidR="00313911" w:rsidRPr="0025011C">
        <w:rPr>
          <w:rFonts w:ascii="Times New Roman" w:hAnsi="Times New Roman"/>
          <w:sz w:val="24"/>
          <w:szCs w:val="24"/>
          <w:u w:val="single"/>
          <w:lang w:val="de-DE"/>
        </w:rPr>
        <w:lastRenderedPageBreak/>
        <w:t>dürfen sie jedoch die Homilie auf keinen Fall halten</w:t>
      </w:r>
      <w:bookmarkStart w:id="11" w:name="_Hlk124157836"/>
      <w:r w:rsidR="007A34B1" w:rsidRPr="0025011C">
        <w:rPr>
          <w:rFonts w:ascii="Times New Roman" w:hAnsi="Times New Roman"/>
          <w:sz w:val="24"/>
          <w:szCs w:val="24"/>
          <w:lang w:val="de-DE"/>
        </w:rPr>
        <w:t>“</w:t>
      </w:r>
      <w:bookmarkEnd w:id="11"/>
      <w:r w:rsidR="007A34B1" w:rsidRPr="0025011C">
        <w:rPr>
          <w:rFonts w:ascii="Times New Roman" w:hAnsi="Times New Roman"/>
          <w:sz w:val="24"/>
          <w:szCs w:val="24"/>
          <w:lang w:val="de-DE"/>
        </w:rPr>
        <w:t xml:space="preserve"> (</w:t>
      </w:r>
      <w:r w:rsidR="00313911" w:rsidRPr="0025011C">
        <w:rPr>
          <w:rFonts w:ascii="Times New Roman" w:hAnsi="Times New Roman"/>
          <w:sz w:val="24"/>
          <w:szCs w:val="24"/>
          <w:vertAlign w:val="superscript"/>
          <w:lang w:val="de-DE"/>
        </w:rPr>
        <w:t>.</w:t>
      </w:r>
      <w:r w:rsidR="007A34B1" w:rsidRPr="0025011C">
        <w:rPr>
          <w:rFonts w:ascii="Times New Roman" w:hAnsi="Times New Roman"/>
          <w:sz w:val="24"/>
          <w:szCs w:val="24"/>
          <w:lang w:val="de-DE"/>
        </w:rPr>
        <w:t>IX. Pfarrliche Beauftragungen und Dienste, Ziffer 99).</w:t>
      </w:r>
      <w:r w:rsidR="000A099A" w:rsidRPr="0025011C">
        <w:rPr>
          <w:rFonts w:ascii="Times New Roman" w:hAnsi="Times New Roman"/>
          <w:sz w:val="24"/>
          <w:szCs w:val="24"/>
          <w:lang w:val="de-DE"/>
        </w:rPr>
        <w:t xml:space="preserve"> </w:t>
      </w:r>
    </w:p>
    <w:p w14:paraId="214CB862" w14:textId="77777777" w:rsidR="00E21E69" w:rsidRPr="0025011C" w:rsidRDefault="00E21E69" w:rsidP="00F264CB">
      <w:pPr>
        <w:pStyle w:val="NormalWeb"/>
        <w:ind w:firstLine="450"/>
        <w:jc w:val="both"/>
        <w:rPr>
          <w:rFonts w:ascii="Times New Roman" w:hAnsi="Times New Roman" w:cs="Times New Roman"/>
          <w:sz w:val="24"/>
          <w:szCs w:val="24"/>
        </w:rPr>
      </w:pPr>
      <w:r w:rsidRPr="0025011C">
        <w:rPr>
          <w:rFonts w:ascii="Times New Roman" w:hAnsi="Times New Roman" w:cs="Times New Roman"/>
          <w:sz w:val="24"/>
          <w:szCs w:val="24"/>
        </w:rPr>
        <w:t xml:space="preserve">CIC, </w:t>
      </w:r>
      <w:proofErr w:type="spellStart"/>
      <w:r w:rsidRPr="0025011C">
        <w:rPr>
          <w:rFonts w:ascii="Times New Roman" w:hAnsi="Times New Roman" w:cs="Times New Roman"/>
          <w:sz w:val="24"/>
          <w:szCs w:val="24"/>
        </w:rPr>
        <w:t>can</w:t>
      </w:r>
      <w:proofErr w:type="spellEnd"/>
      <w:r w:rsidRPr="0025011C">
        <w:rPr>
          <w:rFonts w:ascii="Times New Roman" w:hAnsi="Times New Roman" w:cs="Times New Roman"/>
          <w:sz w:val="24"/>
          <w:szCs w:val="24"/>
        </w:rPr>
        <w:t xml:space="preserve">. 767 § 1 verbietet die Homilie durch Laien innerhalb der Eucharistiefeier und die „Instruktion zu einigen Fragen über die Mitarbeit der Laien am Dienst der Priester“ (1997) verneint, dass der Diözesanbischof von der Norm des </w:t>
      </w:r>
      <w:proofErr w:type="spellStart"/>
      <w:r w:rsidRPr="0025011C">
        <w:rPr>
          <w:rFonts w:ascii="Times New Roman" w:hAnsi="Times New Roman" w:cs="Times New Roman"/>
          <w:sz w:val="24"/>
          <w:szCs w:val="24"/>
        </w:rPr>
        <w:t>can</w:t>
      </w:r>
      <w:proofErr w:type="spellEnd"/>
      <w:r w:rsidRPr="0025011C">
        <w:rPr>
          <w:rFonts w:ascii="Times New Roman" w:hAnsi="Times New Roman" w:cs="Times New Roman"/>
          <w:sz w:val="24"/>
          <w:szCs w:val="24"/>
        </w:rPr>
        <w:t xml:space="preserve">. 767 § 1 dispensieren kann. Siehe Art. 3 § 1: „Daher </w:t>
      </w:r>
      <w:proofErr w:type="spellStart"/>
      <w:r w:rsidRPr="0025011C">
        <w:rPr>
          <w:rFonts w:ascii="Times New Roman" w:hAnsi="Times New Roman" w:cs="Times New Roman"/>
          <w:sz w:val="24"/>
          <w:szCs w:val="24"/>
        </w:rPr>
        <w:t>muß</w:t>
      </w:r>
      <w:proofErr w:type="spellEnd"/>
      <w:r w:rsidRPr="0025011C">
        <w:rPr>
          <w:rFonts w:ascii="Times New Roman" w:hAnsi="Times New Roman" w:cs="Times New Roman"/>
          <w:sz w:val="24"/>
          <w:szCs w:val="24"/>
        </w:rPr>
        <w:t xml:space="preserve"> die Homilie während der Eucharistiefeier dem geistlichen Amtsträger, Priester oder Diakon, vorbehalten sein. Ausgeschlossen sind Laien, auch wenn sie in irgendwelchen Gemeinschaften oder Vereinigungen Aufgaben als »Pastoralassistenten« oder Katecheten erfüllen. Es geht nämlich nicht um eine eventuell bessere Gabe der Darstellung oder ein größeres theologisches Wissen, sondern vielmehr um eine demjenigen vorbehaltene Aufgabe, der mit dem Weihesakrament ausgestattet wurde. </w:t>
      </w:r>
      <w:r w:rsidRPr="0025011C">
        <w:rPr>
          <w:rFonts w:ascii="Times New Roman" w:hAnsi="Times New Roman" w:cs="Times New Roman"/>
          <w:sz w:val="24"/>
          <w:szCs w:val="24"/>
          <w:u w:val="single"/>
        </w:rPr>
        <w:t>Deshalb ist nicht einmal der Diözesanbischof bevollmächtigt, von der Norm des Kanons zu dispensieren</w:t>
      </w:r>
      <w:r w:rsidRPr="0025011C">
        <w:rPr>
          <w:rFonts w:ascii="Times New Roman" w:hAnsi="Times New Roman" w:cs="Times New Roman"/>
          <w:sz w:val="24"/>
          <w:szCs w:val="24"/>
        </w:rPr>
        <w:t>. Es handelt sich nämlich nicht um eine bloß disziplinäre Verfügung, sondern um ein Gesetz, das die Aufgaben des Lehrens und Heiligens betrifft, die untereinander eng verbunden sind“.</w:t>
      </w:r>
    </w:p>
    <w:p w14:paraId="45B4363F" w14:textId="40AFD3B1" w:rsidR="000A099A" w:rsidRPr="0025011C" w:rsidRDefault="000A099A" w:rsidP="005F2608">
      <w:pPr>
        <w:pStyle w:val="ListParagraph"/>
        <w:ind w:left="0" w:firstLine="708"/>
        <w:contextualSpacing/>
        <w:jc w:val="both"/>
        <w:rPr>
          <w:rFonts w:ascii="Times New Roman" w:hAnsi="Times New Roman"/>
          <w:sz w:val="24"/>
          <w:szCs w:val="24"/>
          <w:lang w:val="de-DE"/>
        </w:rPr>
      </w:pPr>
      <w:r w:rsidRPr="0025011C">
        <w:rPr>
          <w:rFonts w:ascii="Times New Roman" w:hAnsi="Times New Roman"/>
          <w:sz w:val="24"/>
          <w:szCs w:val="24"/>
          <w:lang w:val="de-DE"/>
        </w:rPr>
        <w:t>Die Laien predigen während der Feier der Eucharistie im ständigen Widerspruch zu den klaren Regeln des kanonischen Rechts.</w:t>
      </w:r>
      <w:r w:rsidR="00D350CD" w:rsidRPr="0025011C">
        <w:rPr>
          <w:rFonts w:ascii="Times New Roman" w:hAnsi="Times New Roman"/>
          <w:sz w:val="24"/>
          <w:szCs w:val="24"/>
          <w:lang w:val="de-DE"/>
        </w:rPr>
        <w:t xml:space="preserve"> </w:t>
      </w:r>
      <w:r w:rsidR="00BC3A42" w:rsidRPr="0025011C">
        <w:rPr>
          <w:rFonts w:ascii="Times New Roman" w:hAnsi="Times New Roman"/>
          <w:sz w:val="24"/>
          <w:szCs w:val="24"/>
          <w:lang w:val="de-DE"/>
        </w:rPr>
        <w:t>Die Ausnahme wird</w:t>
      </w:r>
      <w:r w:rsidR="00CA3FD1" w:rsidRPr="0025011C">
        <w:rPr>
          <w:rFonts w:ascii="Times New Roman" w:hAnsi="Times New Roman"/>
          <w:sz w:val="24"/>
          <w:szCs w:val="24"/>
          <w:lang w:val="de-DE"/>
        </w:rPr>
        <w:t xml:space="preserve"> zu</w:t>
      </w:r>
      <w:r w:rsidR="00F72BB1" w:rsidRPr="0025011C">
        <w:rPr>
          <w:rFonts w:ascii="Times New Roman" w:hAnsi="Times New Roman"/>
          <w:sz w:val="24"/>
          <w:szCs w:val="24"/>
          <w:lang w:val="de-DE"/>
        </w:rPr>
        <w:t xml:space="preserve"> einer</w:t>
      </w:r>
      <w:r w:rsidR="00BC3A42" w:rsidRPr="0025011C">
        <w:rPr>
          <w:rFonts w:ascii="Times New Roman" w:hAnsi="Times New Roman"/>
          <w:sz w:val="24"/>
          <w:szCs w:val="24"/>
          <w:lang w:val="de-DE"/>
        </w:rPr>
        <w:t xml:space="preserve"> proklamierte</w:t>
      </w:r>
      <w:r w:rsidR="00F72BB1" w:rsidRPr="0025011C">
        <w:rPr>
          <w:rFonts w:ascii="Times New Roman" w:hAnsi="Times New Roman"/>
          <w:sz w:val="24"/>
          <w:szCs w:val="24"/>
          <w:lang w:val="de-DE"/>
        </w:rPr>
        <w:t>n</w:t>
      </w:r>
      <w:r w:rsidR="00BC3A42" w:rsidRPr="0025011C">
        <w:rPr>
          <w:rFonts w:ascii="Times New Roman" w:hAnsi="Times New Roman"/>
          <w:sz w:val="24"/>
          <w:szCs w:val="24"/>
          <w:lang w:val="de-DE"/>
        </w:rPr>
        <w:t xml:space="preserve"> Regel</w:t>
      </w:r>
      <w:r w:rsidR="00CA3FD1" w:rsidRPr="0025011C">
        <w:rPr>
          <w:rFonts w:ascii="Times New Roman" w:hAnsi="Times New Roman"/>
          <w:sz w:val="24"/>
          <w:szCs w:val="24"/>
          <w:lang w:val="de-DE"/>
        </w:rPr>
        <w:t xml:space="preserve"> gemacht</w:t>
      </w:r>
      <w:r w:rsidR="00BC3A42" w:rsidRPr="0025011C">
        <w:rPr>
          <w:rFonts w:ascii="Times New Roman" w:hAnsi="Times New Roman"/>
          <w:sz w:val="24"/>
          <w:szCs w:val="24"/>
          <w:lang w:val="de-DE"/>
        </w:rPr>
        <w:t xml:space="preserve">: </w:t>
      </w:r>
      <w:r w:rsidR="00BC0D4A" w:rsidRPr="0025011C">
        <w:rPr>
          <w:rFonts w:ascii="Times New Roman" w:hAnsi="Times New Roman"/>
          <w:sz w:val="24"/>
          <w:szCs w:val="24"/>
          <w:lang w:val="de-DE"/>
        </w:rPr>
        <w:t>D</w:t>
      </w:r>
      <w:r w:rsidR="00BC3A42" w:rsidRPr="0025011C">
        <w:rPr>
          <w:rFonts w:ascii="Times New Roman" w:hAnsi="Times New Roman"/>
          <w:sz w:val="24"/>
          <w:szCs w:val="24"/>
          <w:lang w:val="de-DE"/>
        </w:rPr>
        <w:t>ie</w:t>
      </w:r>
      <w:r w:rsidR="00A2515C" w:rsidRPr="0025011C">
        <w:rPr>
          <w:rFonts w:ascii="Times New Roman" w:hAnsi="Times New Roman"/>
          <w:sz w:val="24"/>
          <w:szCs w:val="24"/>
          <w:lang w:val="de-DE"/>
        </w:rPr>
        <w:t xml:space="preserve"> </w:t>
      </w:r>
      <w:r w:rsidR="004B0329" w:rsidRPr="0025011C">
        <w:rPr>
          <w:rFonts w:ascii="Times New Roman" w:hAnsi="Times New Roman"/>
          <w:sz w:val="24"/>
          <w:szCs w:val="24"/>
          <w:lang w:val="de-DE"/>
        </w:rPr>
        <w:t>L</w:t>
      </w:r>
      <w:r w:rsidR="00A2515C" w:rsidRPr="0025011C">
        <w:rPr>
          <w:rFonts w:ascii="Times New Roman" w:hAnsi="Times New Roman"/>
          <w:sz w:val="24"/>
          <w:szCs w:val="24"/>
          <w:lang w:val="de-DE"/>
        </w:rPr>
        <w:t>aien</w:t>
      </w:r>
      <w:r w:rsidR="004B0329" w:rsidRPr="0025011C">
        <w:rPr>
          <w:rFonts w:ascii="Times New Roman" w:hAnsi="Times New Roman"/>
          <w:sz w:val="24"/>
          <w:szCs w:val="24"/>
          <w:lang w:val="de-DE"/>
        </w:rPr>
        <w:t>p</w:t>
      </w:r>
      <w:r w:rsidR="00A2515C" w:rsidRPr="0025011C">
        <w:rPr>
          <w:rFonts w:ascii="Times New Roman" w:hAnsi="Times New Roman"/>
          <w:sz w:val="24"/>
          <w:szCs w:val="24"/>
          <w:lang w:val="de-DE"/>
        </w:rPr>
        <w:t xml:space="preserve">redigt </w:t>
      </w:r>
      <w:r w:rsidR="00BC3A42" w:rsidRPr="0025011C">
        <w:rPr>
          <w:rFonts w:ascii="Times New Roman" w:hAnsi="Times New Roman"/>
          <w:sz w:val="24"/>
          <w:szCs w:val="24"/>
          <w:lang w:val="de-DE"/>
        </w:rPr>
        <w:t>sei</w:t>
      </w:r>
      <w:r w:rsidR="00A2515C" w:rsidRPr="0025011C">
        <w:rPr>
          <w:rFonts w:ascii="Times New Roman" w:hAnsi="Times New Roman"/>
          <w:sz w:val="24"/>
          <w:szCs w:val="24"/>
          <w:lang w:val="de-DE"/>
        </w:rPr>
        <w:t xml:space="preserve"> </w:t>
      </w:r>
      <w:r w:rsidR="00872CFF" w:rsidRPr="0025011C">
        <w:rPr>
          <w:rFonts w:ascii="Times New Roman" w:hAnsi="Times New Roman"/>
          <w:sz w:val="24"/>
          <w:szCs w:val="24"/>
          <w:lang w:val="de-DE"/>
        </w:rPr>
        <w:t>„</w:t>
      </w:r>
      <w:r w:rsidR="00A2515C" w:rsidRPr="0025011C">
        <w:rPr>
          <w:rFonts w:ascii="Times New Roman" w:hAnsi="Times New Roman"/>
          <w:sz w:val="24"/>
          <w:szCs w:val="24"/>
          <w:lang w:val="de-DE"/>
        </w:rPr>
        <w:t>verbindlich</w:t>
      </w:r>
      <w:r w:rsidR="00872CFF" w:rsidRPr="0025011C">
        <w:rPr>
          <w:rFonts w:ascii="Times New Roman" w:hAnsi="Times New Roman"/>
          <w:sz w:val="24"/>
          <w:szCs w:val="24"/>
          <w:lang w:val="de-DE"/>
        </w:rPr>
        <w:t>“</w:t>
      </w:r>
      <w:r w:rsidR="00F12A0F" w:rsidRPr="0025011C">
        <w:rPr>
          <w:rFonts w:ascii="Times New Roman" w:hAnsi="Times New Roman"/>
          <w:sz w:val="24"/>
          <w:szCs w:val="24"/>
          <w:lang w:val="de-DE"/>
        </w:rPr>
        <w:t xml:space="preserve">. </w:t>
      </w:r>
      <w:r w:rsidR="00AD5767" w:rsidRPr="0025011C">
        <w:rPr>
          <w:rFonts w:ascii="Times New Roman" w:hAnsi="Times New Roman"/>
          <w:sz w:val="24"/>
          <w:szCs w:val="24"/>
          <w:lang w:val="de-DE"/>
        </w:rPr>
        <w:t xml:space="preserve">Anstatt </w:t>
      </w:r>
      <w:r w:rsidR="004B0329" w:rsidRPr="0025011C">
        <w:rPr>
          <w:rFonts w:ascii="Times New Roman" w:hAnsi="Times New Roman"/>
          <w:sz w:val="24"/>
          <w:szCs w:val="24"/>
          <w:lang w:val="de-DE"/>
        </w:rPr>
        <w:t xml:space="preserve">der </w:t>
      </w:r>
      <w:r w:rsidR="00AD5767" w:rsidRPr="0025011C">
        <w:rPr>
          <w:rFonts w:ascii="Times New Roman" w:hAnsi="Times New Roman"/>
          <w:sz w:val="24"/>
          <w:szCs w:val="24"/>
          <w:lang w:val="de-DE"/>
        </w:rPr>
        <w:t>Homilie</w:t>
      </w:r>
      <w:r w:rsidR="008F745E" w:rsidRPr="0025011C">
        <w:rPr>
          <w:rFonts w:ascii="Times New Roman" w:hAnsi="Times New Roman"/>
          <w:sz w:val="24"/>
          <w:szCs w:val="24"/>
          <w:lang w:val="de-DE"/>
        </w:rPr>
        <w:t xml:space="preserve"> währen</w:t>
      </w:r>
      <w:r w:rsidR="006469E5" w:rsidRPr="0025011C">
        <w:rPr>
          <w:rFonts w:ascii="Times New Roman" w:hAnsi="Times New Roman"/>
          <w:sz w:val="24"/>
          <w:szCs w:val="24"/>
          <w:lang w:val="de-DE"/>
        </w:rPr>
        <w:t>d</w:t>
      </w:r>
      <w:r w:rsidR="008F745E" w:rsidRPr="0025011C">
        <w:rPr>
          <w:rFonts w:ascii="Times New Roman" w:hAnsi="Times New Roman"/>
          <w:sz w:val="24"/>
          <w:szCs w:val="24"/>
          <w:lang w:val="de-DE"/>
        </w:rPr>
        <w:t xml:space="preserve"> der Feier der Eucharistie</w:t>
      </w:r>
      <w:r w:rsidR="00AD5767" w:rsidRPr="0025011C">
        <w:rPr>
          <w:rFonts w:ascii="Times New Roman" w:hAnsi="Times New Roman"/>
          <w:sz w:val="24"/>
          <w:szCs w:val="24"/>
          <w:lang w:val="de-DE"/>
        </w:rPr>
        <w:t xml:space="preserve"> füh</w:t>
      </w:r>
      <w:r w:rsidR="00644B59" w:rsidRPr="0025011C">
        <w:rPr>
          <w:rFonts w:ascii="Times New Roman" w:hAnsi="Times New Roman"/>
          <w:sz w:val="24"/>
          <w:szCs w:val="24"/>
          <w:lang w:val="de-DE"/>
        </w:rPr>
        <w:t>ren sogar</w:t>
      </w:r>
      <w:r w:rsidR="00AD5767" w:rsidRPr="0025011C">
        <w:rPr>
          <w:rFonts w:ascii="Times New Roman" w:hAnsi="Times New Roman"/>
          <w:sz w:val="24"/>
          <w:szCs w:val="24"/>
          <w:lang w:val="de-DE"/>
        </w:rPr>
        <w:t xml:space="preserve"> Diakon</w:t>
      </w:r>
      <w:r w:rsidR="00644B59" w:rsidRPr="0025011C">
        <w:rPr>
          <w:rFonts w:ascii="Times New Roman" w:hAnsi="Times New Roman"/>
          <w:sz w:val="24"/>
          <w:szCs w:val="24"/>
          <w:lang w:val="de-DE"/>
        </w:rPr>
        <w:t>e</w:t>
      </w:r>
      <w:r w:rsidR="00295786" w:rsidRPr="0025011C">
        <w:rPr>
          <w:rFonts w:ascii="Times New Roman" w:hAnsi="Times New Roman"/>
          <w:sz w:val="24"/>
          <w:szCs w:val="24"/>
          <w:lang w:val="de-DE"/>
        </w:rPr>
        <w:t xml:space="preserve"> </w:t>
      </w:r>
      <w:r w:rsidR="00E636E6" w:rsidRPr="0025011C">
        <w:rPr>
          <w:rFonts w:ascii="Times New Roman" w:hAnsi="Times New Roman"/>
          <w:sz w:val="24"/>
          <w:szCs w:val="24"/>
          <w:lang w:val="de-DE"/>
        </w:rPr>
        <w:t>„Dialog</w:t>
      </w:r>
      <w:r w:rsidR="00644B59" w:rsidRPr="0025011C">
        <w:rPr>
          <w:rFonts w:ascii="Times New Roman" w:hAnsi="Times New Roman"/>
          <w:sz w:val="24"/>
          <w:szCs w:val="24"/>
          <w:lang w:val="de-DE"/>
        </w:rPr>
        <w:t>e</w:t>
      </w:r>
      <w:r w:rsidR="00E636E6" w:rsidRPr="0025011C">
        <w:rPr>
          <w:rFonts w:ascii="Times New Roman" w:hAnsi="Times New Roman"/>
          <w:sz w:val="24"/>
          <w:szCs w:val="24"/>
          <w:lang w:val="de-DE"/>
        </w:rPr>
        <w:t>“</w:t>
      </w:r>
      <w:r w:rsidR="004B0329" w:rsidRPr="0025011C">
        <w:rPr>
          <w:rFonts w:ascii="Times New Roman" w:hAnsi="Times New Roman"/>
          <w:sz w:val="24"/>
          <w:szCs w:val="24"/>
          <w:lang w:val="de-DE"/>
        </w:rPr>
        <w:t>,</w:t>
      </w:r>
      <w:r w:rsidR="0058728B" w:rsidRPr="0025011C">
        <w:rPr>
          <w:rFonts w:ascii="Times New Roman" w:hAnsi="Times New Roman"/>
          <w:sz w:val="24"/>
          <w:szCs w:val="24"/>
          <w:lang w:val="de-DE"/>
        </w:rPr>
        <w:t xml:space="preserve"> </w:t>
      </w:r>
      <w:r w:rsidR="00F41C8E" w:rsidRPr="0025011C">
        <w:rPr>
          <w:rFonts w:ascii="Times New Roman" w:hAnsi="Times New Roman"/>
          <w:sz w:val="24"/>
          <w:szCs w:val="24"/>
          <w:lang w:val="de-DE"/>
        </w:rPr>
        <w:t>in de</w:t>
      </w:r>
      <w:r w:rsidR="004B0329" w:rsidRPr="0025011C">
        <w:rPr>
          <w:rFonts w:ascii="Times New Roman" w:hAnsi="Times New Roman"/>
          <w:sz w:val="24"/>
          <w:szCs w:val="24"/>
          <w:lang w:val="de-DE"/>
        </w:rPr>
        <w:t>ss</w:t>
      </w:r>
      <w:r w:rsidR="00F41C8E" w:rsidRPr="0025011C">
        <w:rPr>
          <w:rFonts w:ascii="Times New Roman" w:hAnsi="Times New Roman"/>
          <w:sz w:val="24"/>
          <w:szCs w:val="24"/>
          <w:lang w:val="de-DE"/>
        </w:rPr>
        <w:t xml:space="preserve">en Verlauf </w:t>
      </w:r>
      <w:r w:rsidR="00CE7F27" w:rsidRPr="0025011C">
        <w:rPr>
          <w:rFonts w:ascii="Times New Roman" w:hAnsi="Times New Roman"/>
          <w:sz w:val="24"/>
          <w:szCs w:val="24"/>
          <w:lang w:val="de-DE"/>
        </w:rPr>
        <w:t xml:space="preserve">sie </w:t>
      </w:r>
      <w:r w:rsidR="00F41C8E" w:rsidRPr="0025011C">
        <w:rPr>
          <w:rFonts w:ascii="Times New Roman" w:hAnsi="Times New Roman"/>
          <w:sz w:val="24"/>
          <w:szCs w:val="24"/>
          <w:lang w:val="de-DE"/>
        </w:rPr>
        <w:t xml:space="preserve">verschiedene </w:t>
      </w:r>
      <w:proofErr w:type="spellStart"/>
      <w:r w:rsidR="00E636E6" w:rsidRPr="0025011C">
        <w:rPr>
          <w:rFonts w:ascii="Times New Roman" w:hAnsi="Times New Roman"/>
          <w:sz w:val="24"/>
          <w:szCs w:val="24"/>
          <w:lang w:val="de-DE"/>
        </w:rPr>
        <w:t>Verstösse</w:t>
      </w:r>
      <w:proofErr w:type="spellEnd"/>
      <w:r w:rsidR="00E636E6" w:rsidRPr="0025011C">
        <w:rPr>
          <w:rFonts w:ascii="Times New Roman" w:hAnsi="Times New Roman"/>
          <w:sz w:val="24"/>
          <w:szCs w:val="24"/>
          <w:lang w:val="de-DE"/>
        </w:rPr>
        <w:t xml:space="preserve"> gegen d</w:t>
      </w:r>
      <w:r w:rsidR="004B0329" w:rsidRPr="0025011C">
        <w:rPr>
          <w:rFonts w:ascii="Times New Roman" w:hAnsi="Times New Roman"/>
          <w:sz w:val="24"/>
          <w:szCs w:val="24"/>
          <w:lang w:val="de-DE"/>
        </w:rPr>
        <w:t>i</w:t>
      </w:r>
      <w:r w:rsidR="00874750" w:rsidRPr="0025011C">
        <w:rPr>
          <w:rFonts w:ascii="Times New Roman" w:hAnsi="Times New Roman"/>
          <w:sz w:val="24"/>
          <w:szCs w:val="24"/>
          <w:lang w:val="de-DE"/>
        </w:rPr>
        <w:t>e</w:t>
      </w:r>
      <w:r w:rsidR="00E636E6" w:rsidRPr="0025011C">
        <w:rPr>
          <w:rFonts w:ascii="Times New Roman" w:hAnsi="Times New Roman"/>
          <w:sz w:val="24"/>
          <w:szCs w:val="24"/>
          <w:lang w:val="de-DE"/>
        </w:rPr>
        <w:t xml:space="preserve"> römisch-katholische</w:t>
      </w:r>
      <w:r w:rsidR="00E12AC5" w:rsidRPr="0025011C">
        <w:rPr>
          <w:rFonts w:ascii="Times New Roman" w:hAnsi="Times New Roman"/>
          <w:sz w:val="24"/>
          <w:szCs w:val="24"/>
          <w:lang w:val="de-DE"/>
        </w:rPr>
        <w:t>n</w:t>
      </w:r>
      <w:r w:rsidR="00E636E6" w:rsidRPr="0025011C">
        <w:rPr>
          <w:rFonts w:ascii="Times New Roman" w:hAnsi="Times New Roman"/>
          <w:sz w:val="24"/>
          <w:szCs w:val="24"/>
          <w:lang w:val="de-DE"/>
        </w:rPr>
        <w:t xml:space="preserve"> Regeln verteidi</w:t>
      </w:r>
      <w:r w:rsidR="00F41C8E" w:rsidRPr="0025011C">
        <w:rPr>
          <w:rFonts w:ascii="Times New Roman" w:hAnsi="Times New Roman"/>
          <w:sz w:val="24"/>
          <w:szCs w:val="24"/>
          <w:lang w:val="de-DE"/>
        </w:rPr>
        <w:t>g</w:t>
      </w:r>
      <w:r w:rsidR="00CE7F27" w:rsidRPr="0025011C">
        <w:rPr>
          <w:rFonts w:ascii="Times New Roman" w:hAnsi="Times New Roman"/>
          <w:sz w:val="24"/>
          <w:szCs w:val="24"/>
          <w:lang w:val="de-DE"/>
        </w:rPr>
        <w:t>en.</w:t>
      </w:r>
    </w:p>
    <w:p w14:paraId="088AC342" w14:textId="3D49B54C" w:rsidR="00746605" w:rsidRPr="0025011C" w:rsidRDefault="00746605" w:rsidP="005F2608">
      <w:pPr>
        <w:pStyle w:val="ListParagraph"/>
        <w:spacing w:line="240" w:lineRule="atLeast"/>
        <w:ind w:left="-86" w:firstLine="794"/>
        <w:contextualSpacing/>
        <w:jc w:val="both"/>
        <w:rPr>
          <w:rFonts w:ascii="Times New Roman" w:hAnsi="Times New Roman"/>
          <w:sz w:val="24"/>
          <w:szCs w:val="24"/>
          <w:lang w:val="de-DE"/>
        </w:rPr>
      </w:pPr>
    </w:p>
    <w:p w14:paraId="3A4CEF5D" w14:textId="445FBA62" w:rsidR="00F9358B" w:rsidRPr="0025011C" w:rsidRDefault="00C152C8" w:rsidP="009E24E9">
      <w:pPr>
        <w:ind w:firstLine="720"/>
        <w:rPr>
          <w:rFonts w:ascii="Times New Roman" w:hAnsi="Times New Roman"/>
          <w:sz w:val="24"/>
          <w:szCs w:val="24"/>
          <w:lang w:val="de-DE"/>
        </w:rPr>
      </w:pPr>
      <w:r w:rsidRPr="0025011C">
        <w:rPr>
          <w:rFonts w:ascii="Times New Roman" w:hAnsi="Times New Roman"/>
          <w:sz w:val="24"/>
          <w:szCs w:val="24"/>
          <w:lang w:val="de-DE"/>
        </w:rPr>
        <w:t>Als Antwort auf die oben erwähnte „</w:t>
      </w:r>
      <w:r w:rsidRPr="0025011C">
        <w:rPr>
          <w:rFonts w:ascii="Times New Roman" w:hAnsi="Times New Roman"/>
          <w:spacing w:val="-11"/>
          <w:sz w:val="24"/>
          <w:szCs w:val="24"/>
          <w:lang w:val="de-DE"/>
        </w:rPr>
        <w:t xml:space="preserve">Instruktion zur pastoralen Umkehr der Pfarreien“ </w:t>
      </w:r>
      <w:r w:rsidRPr="0025011C">
        <w:rPr>
          <w:rFonts w:ascii="Times New Roman" w:hAnsi="Times New Roman"/>
          <w:sz w:val="24"/>
          <w:szCs w:val="24"/>
          <w:lang w:val="de-DE"/>
        </w:rPr>
        <w:t xml:space="preserve">vom 20. Juli 2020 wurden offizielle Stellungnahme veröffentlicht, welche zusammengefasst erklären, dass die oben erwähnten Regeln der römisch-katholischen Kirche aktuell und auch künftig nicht respektiert werden. </w:t>
      </w:r>
      <w:proofErr w:type="spellStart"/>
      <w:r w:rsidRPr="0025011C">
        <w:rPr>
          <w:rFonts w:ascii="Times New Roman" w:hAnsi="Times New Roman"/>
          <w:sz w:val="24"/>
          <w:szCs w:val="24"/>
          <w:lang w:val="de-DE"/>
        </w:rPr>
        <w:t>Ausserdem</w:t>
      </w:r>
      <w:proofErr w:type="spellEnd"/>
      <w:r w:rsidRPr="0025011C">
        <w:rPr>
          <w:rFonts w:ascii="Times New Roman" w:hAnsi="Times New Roman"/>
          <w:sz w:val="24"/>
          <w:szCs w:val="24"/>
          <w:lang w:val="de-DE"/>
        </w:rPr>
        <w:t xml:space="preserve"> ist es </w:t>
      </w:r>
      <w:bookmarkStart w:id="12" w:name="_Hlk56587450"/>
      <w:r w:rsidRPr="0025011C">
        <w:rPr>
          <w:rFonts w:ascii="Times New Roman" w:hAnsi="Times New Roman"/>
          <w:sz w:val="24"/>
          <w:szCs w:val="24"/>
          <w:lang w:val="de-DE"/>
        </w:rPr>
        <w:t>sogar in den internationalen Medien offiziell, bekannt und öffentlich</w:t>
      </w:r>
      <w:bookmarkEnd w:id="12"/>
      <w:r w:rsidRPr="0025011C">
        <w:rPr>
          <w:rFonts w:ascii="Times New Roman" w:hAnsi="Times New Roman"/>
          <w:sz w:val="24"/>
          <w:szCs w:val="24"/>
          <w:lang w:val="de-DE"/>
        </w:rPr>
        <w:t>, dass in der Deutsch</w:t>
      </w:r>
      <w:r w:rsidR="0025011C" w:rsidRPr="0025011C">
        <w:rPr>
          <w:rFonts w:ascii="Times New Roman" w:hAnsi="Times New Roman"/>
          <w:sz w:val="24"/>
          <w:szCs w:val="24"/>
          <w:lang w:val="de-DE"/>
        </w:rPr>
        <w:t>s</w:t>
      </w:r>
      <w:r w:rsidRPr="0025011C">
        <w:rPr>
          <w:rFonts w:ascii="Times New Roman" w:hAnsi="Times New Roman"/>
          <w:sz w:val="24"/>
          <w:szCs w:val="24"/>
          <w:lang w:val="de-DE"/>
        </w:rPr>
        <w:t>chweiz, die Hl. Messe angegriffen wird, obwohl die Eucharistie im Mittelpunkt der römisch-katholischen Kirche steht. Anstatt den Begriff „Hl. Messe“ wird ausdrücklich „Gottesdienst“ verwendet und der Priestertitel so weit wie möglich gelöscht, damit die Gläubigen nicht mehr zwischen Hl. Messe und Wortgottesdienst unterscheiden können. Es ist auch offiziell, bekannt und öffentlich, dass Laien, Männer und Frauen, hinter dem Alter  Eucharistie-Feiern „simulieren“, das Hochgebet beten, die Sakramente spenden, segnen, die Predigt halten, die Erstkommunion als Wort-Gottes-Feier</w:t>
      </w:r>
      <w:r w:rsidRPr="0025011C">
        <w:rPr>
          <w:rFonts w:ascii="Source Sans Pro" w:hAnsi="Source Sans Pro" w:cs="Segoe UI"/>
          <w:lang w:val="de-DE"/>
        </w:rPr>
        <w:t xml:space="preserve"> </w:t>
      </w:r>
      <w:r w:rsidRPr="0025011C">
        <w:rPr>
          <w:rFonts w:ascii="Times New Roman" w:hAnsi="Times New Roman"/>
          <w:sz w:val="24"/>
          <w:szCs w:val="24"/>
          <w:lang w:val="de-DE"/>
        </w:rPr>
        <w:t xml:space="preserve">durchführen und dass die Priester, welche nach bestem Gewissen der römisch-katholische Regeln folgen wollen, die Pfarrei verlassen müssen. Auch die Unterstützung das Frauen-Priestertum, </w:t>
      </w:r>
      <w:bookmarkStart w:id="13" w:name="_Hlk56467741"/>
      <w:r w:rsidRPr="0025011C">
        <w:rPr>
          <w:rFonts w:ascii="Times New Roman" w:hAnsi="Times New Roman"/>
          <w:sz w:val="24"/>
          <w:szCs w:val="24"/>
          <w:lang w:val="de-DE"/>
        </w:rPr>
        <w:t>verheiratete Priester, die Kommunion für wiederverheiratete Geschiedene</w:t>
      </w:r>
      <w:bookmarkEnd w:id="13"/>
      <w:r w:rsidRPr="0025011C">
        <w:rPr>
          <w:rFonts w:ascii="Times New Roman" w:hAnsi="Times New Roman"/>
          <w:sz w:val="24"/>
          <w:szCs w:val="24"/>
          <w:lang w:val="de-DE"/>
        </w:rPr>
        <w:t xml:space="preserve"> und für die kirchliche Segnung von homosexuellen Partnerschaften macht häufig </w:t>
      </w:r>
      <w:proofErr w:type="gramStart"/>
      <w:r w:rsidRPr="0025011C">
        <w:rPr>
          <w:rFonts w:ascii="Times New Roman" w:hAnsi="Times New Roman"/>
          <w:sz w:val="24"/>
          <w:szCs w:val="24"/>
          <w:lang w:val="de-DE"/>
        </w:rPr>
        <w:t>Schlagzeilen in den Medien</w:t>
      </w:r>
      <w:proofErr w:type="gramEnd"/>
      <w:r w:rsidRPr="0025011C">
        <w:rPr>
          <w:rFonts w:ascii="Times New Roman" w:hAnsi="Times New Roman"/>
          <w:sz w:val="24"/>
          <w:szCs w:val="24"/>
          <w:lang w:val="de-DE"/>
        </w:rPr>
        <w:t xml:space="preserve">. </w:t>
      </w:r>
      <w:r w:rsidR="00940B6F" w:rsidRPr="0025011C">
        <w:rPr>
          <w:rFonts w:ascii="Times New Roman" w:hAnsi="Times New Roman"/>
          <w:sz w:val="24"/>
          <w:szCs w:val="24"/>
          <w:lang w:val="de-DE"/>
        </w:rPr>
        <w:t>Als Antwort auf die Mitteilung der Glaubenskongregation vom 15. März 2021, wurden Botschaften, welche ermutig</w:t>
      </w:r>
      <w:r w:rsidR="00935009" w:rsidRPr="0025011C">
        <w:rPr>
          <w:rFonts w:ascii="Times New Roman" w:hAnsi="Times New Roman"/>
          <w:sz w:val="24"/>
          <w:szCs w:val="24"/>
          <w:lang w:val="de-DE"/>
        </w:rPr>
        <w:t xml:space="preserve">en </w:t>
      </w:r>
      <w:r w:rsidR="00940B6F" w:rsidRPr="0025011C">
        <w:rPr>
          <w:rFonts w:ascii="Times New Roman" w:hAnsi="Times New Roman"/>
          <w:sz w:val="24"/>
          <w:szCs w:val="24"/>
          <w:lang w:val="de-DE"/>
        </w:rPr>
        <w:t>sogar explizit die Seelsorger, der «bisherigen Praxis» - also homosexuelle Paaren den kirchlichen Segen zu geben – treu zu bleiben</w:t>
      </w:r>
      <w:r w:rsidR="0088431C" w:rsidRPr="0025011C">
        <w:rPr>
          <w:rFonts w:ascii="Times New Roman" w:hAnsi="Times New Roman"/>
          <w:sz w:val="24"/>
          <w:szCs w:val="24"/>
          <w:lang w:val="de-DE"/>
        </w:rPr>
        <w:t xml:space="preserve"> veröffentlicht. Dies</w:t>
      </w:r>
      <w:r w:rsidR="00940B6F" w:rsidRPr="0025011C">
        <w:rPr>
          <w:rFonts w:ascii="Times New Roman" w:hAnsi="Times New Roman"/>
          <w:sz w:val="24"/>
          <w:szCs w:val="24"/>
          <w:lang w:val="de-DE"/>
        </w:rPr>
        <w:t xml:space="preserve"> ist einmal mehr einen expliziten Aufruf zum Ungehorsam. </w:t>
      </w:r>
      <w:r w:rsidRPr="0025011C">
        <w:rPr>
          <w:rFonts w:ascii="Times New Roman" w:hAnsi="Times New Roman"/>
          <w:sz w:val="24"/>
          <w:szCs w:val="24"/>
          <w:lang w:val="de-DE"/>
        </w:rPr>
        <w:t xml:space="preserve">Kollekten werden in den Kirchen </w:t>
      </w:r>
      <w:proofErr w:type="gramStart"/>
      <w:r w:rsidRPr="0025011C">
        <w:rPr>
          <w:rFonts w:ascii="Times New Roman" w:hAnsi="Times New Roman"/>
          <w:sz w:val="24"/>
          <w:szCs w:val="24"/>
          <w:lang w:val="de-DE"/>
        </w:rPr>
        <w:t>ganz offen</w:t>
      </w:r>
      <w:proofErr w:type="gramEnd"/>
      <w:r w:rsidRPr="0025011C">
        <w:rPr>
          <w:rFonts w:ascii="Times New Roman" w:hAnsi="Times New Roman"/>
          <w:sz w:val="24"/>
          <w:szCs w:val="24"/>
          <w:lang w:val="de-DE"/>
        </w:rPr>
        <w:t xml:space="preserve"> für die sogenannte „Regenbogenpastoral“ gemacht. Weiters sind die engen Verbindungen zwischen den </w:t>
      </w:r>
      <w:proofErr w:type="spellStart"/>
      <w:r w:rsidR="0025011C" w:rsidRPr="0025011C">
        <w:rPr>
          <w:rFonts w:ascii="Times New Roman" w:hAnsi="Times New Roman"/>
          <w:sz w:val="24"/>
          <w:szCs w:val="24"/>
          <w:lang w:val="de-DE"/>
        </w:rPr>
        <w:t>d</w:t>
      </w:r>
      <w:r w:rsidRPr="0025011C">
        <w:rPr>
          <w:rFonts w:ascii="Times New Roman" w:hAnsi="Times New Roman"/>
          <w:sz w:val="24"/>
          <w:szCs w:val="24"/>
          <w:lang w:val="de-DE"/>
        </w:rPr>
        <w:t>eutsch</w:t>
      </w:r>
      <w:r w:rsidR="0025011C" w:rsidRPr="0025011C">
        <w:rPr>
          <w:rFonts w:ascii="Times New Roman" w:hAnsi="Times New Roman"/>
          <w:sz w:val="24"/>
          <w:szCs w:val="24"/>
          <w:lang w:val="de-DE"/>
        </w:rPr>
        <w:t>s</w:t>
      </w:r>
      <w:r w:rsidRPr="0025011C">
        <w:rPr>
          <w:rFonts w:ascii="Times New Roman" w:hAnsi="Times New Roman"/>
          <w:sz w:val="24"/>
          <w:szCs w:val="24"/>
          <w:lang w:val="de-DE"/>
        </w:rPr>
        <w:t>chweizer</w:t>
      </w:r>
      <w:proofErr w:type="spellEnd"/>
      <w:r w:rsidRPr="0025011C">
        <w:rPr>
          <w:rFonts w:ascii="Times New Roman" w:hAnsi="Times New Roman"/>
          <w:sz w:val="24"/>
          <w:szCs w:val="24"/>
          <w:lang w:val="de-DE"/>
        </w:rPr>
        <w:t xml:space="preserve"> Bistüme</w:t>
      </w:r>
      <w:r w:rsidR="002A2DA3" w:rsidRPr="0025011C">
        <w:rPr>
          <w:rFonts w:ascii="Times New Roman" w:hAnsi="Times New Roman"/>
          <w:sz w:val="24"/>
          <w:szCs w:val="24"/>
          <w:lang w:val="de-DE"/>
        </w:rPr>
        <w:t>r</w:t>
      </w:r>
      <w:r w:rsidRPr="0025011C">
        <w:rPr>
          <w:rFonts w:ascii="Times New Roman" w:hAnsi="Times New Roman"/>
          <w:sz w:val="24"/>
          <w:szCs w:val="24"/>
          <w:lang w:val="de-DE"/>
        </w:rPr>
        <w:t xml:space="preserve"> und dem „Schweizerischen „katholischen“ Frauenbund“ gut etabliert.  Der Frauenbund fördert nicht nur die homosexuelle kirchliche Hochzeit, sondern sogar auch die Abtreibung. </w:t>
      </w:r>
    </w:p>
    <w:p w14:paraId="268E4AEF" w14:textId="1F7ACCA0" w:rsidR="006D32C4" w:rsidRDefault="007D4E35" w:rsidP="006D32C4">
      <w:pPr>
        <w:pStyle w:val="NormalWeb"/>
        <w:ind w:firstLine="708"/>
        <w:jc w:val="both"/>
        <w:rPr>
          <w:rFonts w:ascii="Times New Roman" w:hAnsi="Times New Roman"/>
          <w:sz w:val="24"/>
          <w:szCs w:val="24"/>
        </w:rPr>
      </w:pPr>
      <w:proofErr w:type="spellStart"/>
      <w:r w:rsidRPr="0025011C">
        <w:rPr>
          <w:rFonts w:ascii="Times New Roman" w:hAnsi="Times New Roman"/>
          <w:sz w:val="24"/>
          <w:szCs w:val="24"/>
        </w:rPr>
        <w:lastRenderedPageBreak/>
        <w:t>Gemäss</w:t>
      </w:r>
      <w:proofErr w:type="spellEnd"/>
      <w:r w:rsidRPr="0025011C">
        <w:rPr>
          <w:rFonts w:ascii="Times New Roman" w:hAnsi="Times New Roman"/>
          <w:sz w:val="24"/>
          <w:szCs w:val="24"/>
        </w:rPr>
        <w:t xml:space="preserve"> Kirchenrecht (Can. 222 &amp; 1 CIC) sind Gläubige verpflichtet, Beiträge zu leisten. Die „</w:t>
      </w:r>
      <w:r w:rsidRPr="0025011C">
        <w:rPr>
          <w:rFonts w:ascii="Times New Roman" w:hAnsi="Times New Roman"/>
          <w:spacing w:val="-11"/>
          <w:sz w:val="24"/>
          <w:szCs w:val="24"/>
        </w:rPr>
        <w:t xml:space="preserve">Instruktion zur pastoralen Umkehr der Pfarreien“ </w:t>
      </w:r>
      <w:r w:rsidRPr="0025011C">
        <w:rPr>
          <w:rFonts w:ascii="Times New Roman" w:hAnsi="Times New Roman"/>
          <w:sz w:val="24"/>
          <w:szCs w:val="24"/>
        </w:rPr>
        <w:t xml:space="preserve">vom 20. Juli 2020 erwähnen: „Es handelt sich um einen naturgemäß freiwilligen Beitrag vonseiten des Spenders </w:t>
      </w:r>
      <w:r w:rsidRPr="0025011C">
        <w:rPr>
          <w:rFonts w:ascii="Times New Roman" w:hAnsi="Times New Roman"/>
          <w:sz w:val="24"/>
          <w:szCs w:val="24"/>
          <w:u w:val="single"/>
        </w:rPr>
        <w:t>gemäß seinem Gewissen</w:t>
      </w:r>
      <w:r w:rsidRPr="0025011C">
        <w:rPr>
          <w:rFonts w:ascii="Times New Roman" w:hAnsi="Times New Roman"/>
          <w:sz w:val="24"/>
          <w:szCs w:val="24"/>
        </w:rPr>
        <w:t xml:space="preserve"> und seinem Verantwortungssinn für die Kirche, nicht aber um einen „zu bezahlenden Preis“ oder um eine „einzufordernde Gebühr“ im Sinne einer Art „</w:t>
      </w:r>
      <w:proofErr w:type="spellStart"/>
      <w:r w:rsidRPr="0025011C">
        <w:rPr>
          <w:rFonts w:ascii="Times New Roman" w:hAnsi="Times New Roman"/>
          <w:sz w:val="24"/>
          <w:szCs w:val="24"/>
        </w:rPr>
        <w:t>Sakramentensteuer</w:t>
      </w:r>
      <w:proofErr w:type="spellEnd"/>
      <w:r w:rsidRPr="0025011C">
        <w:rPr>
          <w:rFonts w:ascii="Times New Roman" w:hAnsi="Times New Roman"/>
          <w:sz w:val="24"/>
          <w:szCs w:val="24"/>
        </w:rPr>
        <w:t xml:space="preserve">“ </w:t>
      </w:r>
      <w:bookmarkStart w:id="14" w:name="_Hlk56274623"/>
      <w:r w:rsidRPr="0025011C">
        <w:rPr>
          <w:rFonts w:ascii="Times New Roman" w:hAnsi="Times New Roman"/>
          <w:sz w:val="24"/>
          <w:szCs w:val="24"/>
        </w:rPr>
        <w:t>(XI. Die Gaben für die Feier der Sakramenten Ziffer 118</w:t>
      </w:r>
      <w:bookmarkEnd w:id="14"/>
      <w:r w:rsidRPr="0025011C">
        <w:rPr>
          <w:rFonts w:ascii="Times New Roman" w:hAnsi="Times New Roman"/>
          <w:sz w:val="24"/>
          <w:szCs w:val="24"/>
        </w:rPr>
        <w:t>).</w:t>
      </w:r>
      <w:r w:rsidR="006D32C4">
        <w:rPr>
          <w:rFonts w:ascii="Times New Roman" w:hAnsi="Times New Roman"/>
          <w:sz w:val="24"/>
          <w:szCs w:val="24"/>
        </w:rPr>
        <w:t xml:space="preserve"> </w:t>
      </w:r>
    </w:p>
    <w:p w14:paraId="28B0311D" w14:textId="16A74BB8" w:rsidR="0026562E" w:rsidRPr="0025011C" w:rsidRDefault="0026562E" w:rsidP="006D32C4">
      <w:pPr>
        <w:pStyle w:val="NormalWeb"/>
        <w:ind w:firstLine="708"/>
        <w:jc w:val="both"/>
        <w:rPr>
          <w:rFonts w:ascii="Times New Roman" w:hAnsi="Times New Roman"/>
          <w:sz w:val="24"/>
          <w:szCs w:val="24"/>
        </w:rPr>
      </w:pPr>
      <w:r w:rsidRPr="0025011C">
        <w:rPr>
          <w:rFonts w:ascii="Times New Roman" w:hAnsi="Times New Roman"/>
          <w:sz w:val="24"/>
          <w:szCs w:val="24"/>
        </w:rPr>
        <w:t xml:space="preserve">Die vielen oben erwähnten offensichtlichen </w:t>
      </w:r>
      <w:proofErr w:type="spellStart"/>
      <w:r w:rsidRPr="0025011C">
        <w:rPr>
          <w:rFonts w:ascii="Times New Roman" w:hAnsi="Times New Roman"/>
          <w:sz w:val="24"/>
          <w:szCs w:val="24"/>
        </w:rPr>
        <w:t>Verstösse</w:t>
      </w:r>
      <w:proofErr w:type="spellEnd"/>
      <w:r w:rsidRPr="0025011C">
        <w:rPr>
          <w:rFonts w:ascii="Times New Roman" w:hAnsi="Times New Roman"/>
          <w:sz w:val="24"/>
          <w:szCs w:val="24"/>
        </w:rPr>
        <w:t xml:space="preserve"> gegen die römisch-katholischen Vorgaben verbieten uns eine materielle Unterstützung der Pfarrei </w:t>
      </w:r>
      <w:r w:rsidR="00C96896" w:rsidRPr="00863A0F">
        <w:rPr>
          <w:rFonts w:ascii="Times New Roman" w:hAnsi="Times New Roman"/>
          <w:sz w:val="24"/>
          <w:szCs w:val="24"/>
          <w:highlight w:val="yellow"/>
        </w:rPr>
        <w:t>NAME DER PFARREI</w:t>
      </w:r>
      <w:r w:rsidR="00AE6450" w:rsidRPr="0025011C">
        <w:rPr>
          <w:rFonts w:ascii="Times New Roman" w:hAnsi="Times New Roman"/>
          <w:sz w:val="24"/>
          <w:szCs w:val="24"/>
        </w:rPr>
        <w:t xml:space="preserve"> und</w:t>
      </w:r>
      <w:r w:rsidRPr="0025011C">
        <w:rPr>
          <w:rFonts w:ascii="Times New Roman" w:hAnsi="Times New Roman"/>
          <w:sz w:val="24"/>
          <w:szCs w:val="24"/>
        </w:rPr>
        <w:t xml:space="preserve"> </w:t>
      </w:r>
      <w:r w:rsidR="00D454DD" w:rsidRPr="0025011C">
        <w:rPr>
          <w:rFonts w:ascii="Times New Roman" w:hAnsi="Times New Roman"/>
          <w:sz w:val="24"/>
          <w:szCs w:val="24"/>
        </w:rPr>
        <w:t xml:space="preserve">des Bistums </w:t>
      </w:r>
      <w:r w:rsidR="00C96896" w:rsidRPr="00C96896">
        <w:rPr>
          <w:rFonts w:ascii="Times New Roman" w:hAnsi="Times New Roman"/>
          <w:sz w:val="24"/>
          <w:szCs w:val="24"/>
          <w:highlight w:val="yellow"/>
        </w:rPr>
        <w:t>NAME DES BISTUMS</w:t>
      </w:r>
      <w:r w:rsidR="00D454DD" w:rsidRPr="0025011C">
        <w:rPr>
          <w:rFonts w:ascii="Times New Roman" w:hAnsi="Times New Roman"/>
          <w:sz w:val="24"/>
          <w:szCs w:val="24"/>
        </w:rPr>
        <w:t xml:space="preserve"> </w:t>
      </w:r>
      <w:r w:rsidRPr="0025011C">
        <w:rPr>
          <w:rFonts w:ascii="Times New Roman" w:hAnsi="Times New Roman"/>
          <w:sz w:val="24"/>
          <w:szCs w:val="24"/>
        </w:rPr>
        <w:t xml:space="preserve">und sind auch der Grund für unseren </w:t>
      </w:r>
      <w:r w:rsidR="009B422D" w:rsidRPr="0025011C">
        <w:rPr>
          <w:rFonts w:ascii="Times New Roman" w:hAnsi="Times New Roman"/>
          <w:sz w:val="24"/>
          <w:szCs w:val="24"/>
        </w:rPr>
        <w:t xml:space="preserve">Austritt aus der katholischen Kirchgemeinde </w:t>
      </w:r>
      <w:r w:rsidR="00C96896" w:rsidRPr="002A3187">
        <w:rPr>
          <w:rFonts w:ascii="Times New Roman" w:hAnsi="Times New Roman"/>
          <w:sz w:val="24"/>
          <w:szCs w:val="24"/>
          <w:highlight w:val="yellow"/>
        </w:rPr>
        <w:t>NAME DER KIRCHGEMEINDE</w:t>
      </w:r>
      <w:r w:rsidR="00C96896">
        <w:rPr>
          <w:rFonts w:ascii="Times New Roman" w:hAnsi="Times New Roman"/>
          <w:sz w:val="24"/>
          <w:szCs w:val="24"/>
        </w:rPr>
        <w:t xml:space="preserve"> </w:t>
      </w:r>
      <w:r w:rsidR="009B422D" w:rsidRPr="0025011C">
        <w:rPr>
          <w:rFonts w:ascii="Times New Roman" w:hAnsi="Times New Roman"/>
          <w:sz w:val="24"/>
          <w:szCs w:val="24"/>
        </w:rPr>
        <w:t>und der katholischen Landeskirche des Kantons</w:t>
      </w:r>
      <w:r w:rsidR="002A3187" w:rsidRPr="002A3187">
        <w:rPr>
          <w:rFonts w:ascii="Times New Roman" w:hAnsi="Times New Roman"/>
          <w:sz w:val="24"/>
          <w:szCs w:val="24"/>
          <w:highlight w:val="yellow"/>
        </w:rPr>
        <w:t xml:space="preserve"> NAME DES KANTONS</w:t>
      </w:r>
      <w:r w:rsidRPr="0025011C">
        <w:rPr>
          <w:rFonts w:ascii="Times New Roman" w:hAnsi="Times New Roman"/>
          <w:sz w:val="24"/>
          <w:szCs w:val="24"/>
        </w:rPr>
        <w:t>.</w:t>
      </w:r>
    </w:p>
    <w:p w14:paraId="6A6C7F4C" w14:textId="6E4C8C56" w:rsidR="007D4E35" w:rsidRPr="0025011C" w:rsidRDefault="007D4E35" w:rsidP="00451641">
      <w:pPr>
        <w:pStyle w:val="ListParagraph"/>
        <w:ind w:left="0" w:firstLine="708"/>
        <w:contextualSpacing/>
        <w:jc w:val="both"/>
        <w:rPr>
          <w:rFonts w:ascii="Times New Roman" w:hAnsi="Times New Roman"/>
          <w:sz w:val="24"/>
          <w:szCs w:val="24"/>
          <w:lang w:val="de-DE"/>
        </w:rPr>
      </w:pPr>
      <w:r w:rsidRPr="0025011C">
        <w:rPr>
          <w:rFonts w:ascii="Times New Roman" w:hAnsi="Times New Roman"/>
          <w:sz w:val="24"/>
          <w:szCs w:val="24"/>
          <w:lang w:val="de-DE"/>
        </w:rPr>
        <w:t xml:space="preserve">Folglich bitten wir Sie uns aus Gewissensgründen zu erlauben </w:t>
      </w:r>
      <w:r w:rsidR="002A57EF">
        <w:rPr>
          <w:rFonts w:ascii="Times New Roman" w:hAnsi="Times New Roman"/>
          <w:sz w:val="24"/>
          <w:szCs w:val="24"/>
          <w:lang w:val="de-DE"/>
        </w:rPr>
        <w:t xml:space="preserve">bis maximal </w:t>
      </w:r>
      <w:r w:rsidRPr="0025011C">
        <w:rPr>
          <w:rFonts w:ascii="Times New Roman" w:hAnsi="Times New Roman"/>
          <w:sz w:val="24"/>
          <w:szCs w:val="24"/>
          <w:lang w:val="de-DE"/>
        </w:rPr>
        <w:t>einen Drittel des Durchschnitts der Summe unserer Kirchensteuern der letzten drei Jahren in den Solidaritätsfonds de</w:t>
      </w:r>
      <w:r w:rsidR="00A80F6C" w:rsidRPr="0025011C">
        <w:rPr>
          <w:rFonts w:ascii="Times New Roman" w:hAnsi="Times New Roman"/>
          <w:sz w:val="24"/>
          <w:szCs w:val="24"/>
          <w:lang w:val="de-DE"/>
        </w:rPr>
        <w:t xml:space="preserve">r </w:t>
      </w:r>
      <w:r w:rsidR="0090605B" w:rsidRPr="0025011C">
        <w:rPr>
          <w:rFonts w:ascii="Times New Roman" w:hAnsi="Times New Roman"/>
          <w:sz w:val="24"/>
          <w:szCs w:val="24"/>
          <w:lang w:val="de-DE"/>
        </w:rPr>
        <w:t>Diözese</w:t>
      </w:r>
      <w:r w:rsidRPr="0025011C">
        <w:rPr>
          <w:rFonts w:ascii="Times New Roman" w:hAnsi="Times New Roman"/>
          <w:sz w:val="24"/>
          <w:szCs w:val="24"/>
          <w:lang w:val="de-DE"/>
        </w:rPr>
        <w:t xml:space="preserve"> zu bezahlen</w:t>
      </w:r>
      <w:r w:rsidR="00451641" w:rsidRPr="0025011C">
        <w:rPr>
          <w:rFonts w:ascii="Times New Roman" w:hAnsi="Times New Roman"/>
          <w:sz w:val="24"/>
          <w:szCs w:val="24"/>
          <w:lang w:val="de-DE"/>
        </w:rPr>
        <w:t>,</w:t>
      </w:r>
      <w:r w:rsidRPr="0025011C">
        <w:rPr>
          <w:rFonts w:ascii="Times New Roman" w:hAnsi="Times New Roman"/>
          <w:sz w:val="24"/>
          <w:szCs w:val="24"/>
          <w:lang w:val="de-DE"/>
        </w:rPr>
        <w:t xml:space="preserve"> soweit dieses nicht </w:t>
      </w:r>
      <w:r w:rsidR="00451641" w:rsidRPr="0025011C">
        <w:rPr>
          <w:rFonts w:ascii="Times New Roman" w:hAnsi="Times New Roman"/>
          <w:sz w:val="24"/>
          <w:szCs w:val="24"/>
          <w:lang w:val="de-DE"/>
        </w:rPr>
        <w:t xml:space="preserve">die ständige oben erwähnte Ungehorsam, aber wohltätige Zwecke unterstützt. </w:t>
      </w:r>
      <w:r w:rsidRPr="0025011C">
        <w:rPr>
          <w:rFonts w:ascii="Times New Roman" w:hAnsi="Times New Roman"/>
          <w:sz w:val="24"/>
          <w:szCs w:val="24"/>
          <w:lang w:val="de-DE"/>
        </w:rPr>
        <w:t>Wir wären Ihnen deshalb dankbar, wenn Sie uns einen Rechenschaftsbericht des Solidaritätsfonds zusenden könnten.</w:t>
      </w:r>
    </w:p>
    <w:p w14:paraId="0C8481EF" w14:textId="77777777" w:rsidR="007D4E35" w:rsidRPr="0025011C" w:rsidRDefault="007D4E35" w:rsidP="007D4E35">
      <w:pPr>
        <w:pStyle w:val="ListParagraph"/>
        <w:ind w:left="0" w:firstLine="708"/>
        <w:contextualSpacing/>
        <w:jc w:val="both"/>
        <w:rPr>
          <w:rFonts w:ascii="Times New Roman" w:hAnsi="Times New Roman"/>
          <w:sz w:val="24"/>
          <w:szCs w:val="24"/>
          <w:lang w:val="de-DE"/>
        </w:rPr>
      </w:pPr>
    </w:p>
    <w:p w14:paraId="234003B1" w14:textId="2981518C" w:rsidR="007D4E35" w:rsidRPr="0025011C" w:rsidRDefault="007D4E35" w:rsidP="007D4E35">
      <w:pPr>
        <w:pStyle w:val="ListParagraph"/>
        <w:ind w:left="0" w:firstLine="708"/>
        <w:contextualSpacing/>
        <w:jc w:val="both"/>
        <w:rPr>
          <w:rFonts w:ascii="Times New Roman" w:hAnsi="Times New Roman"/>
          <w:sz w:val="24"/>
          <w:szCs w:val="24"/>
          <w:lang w:val="de-DE"/>
        </w:rPr>
      </w:pPr>
      <w:r w:rsidRPr="0025011C">
        <w:rPr>
          <w:rFonts w:ascii="Times New Roman" w:hAnsi="Times New Roman"/>
          <w:sz w:val="24"/>
          <w:szCs w:val="24"/>
          <w:lang w:val="de-DE"/>
        </w:rPr>
        <w:t>Unsere freiwilligen Beiträge,</w:t>
      </w:r>
      <w:r w:rsidR="006E7166" w:rsidRPr="0025011C">
        <w:rPr>
          <w:rFonts w:ascii="Times New Roman" w:hAnsi="Times New Roman"/>
          <w:sz w:val="24"/>
          <w:szCs w:val="24"/>
          <w:lang w:val="de-DE"/>
        </w:rPr>
        <w:t xml:space="preserve"> </w:t>
      </w:r>
      <w:r w:rsidRPr="0025011C">
        <w:rPr>
          <w:rFonts w:ascii="Times New Roman" w:hAnsi="Times New Roman"/>
          <w:sz w:val="24"/>
          <w:szCs w:val="24"/>
          <w:lang w:val="de-DE"/>
        </w:rPr>
        <w:t>nach unserem Gewissen</w:t>
      </w:r>
      <w:r w:rsidR="00E43726" w:rsidRPr="0025011C">
        <w:rPr>
          <w:rFonts w:ascii="Times New Roman" w:hAnsi="Times New Roman"/>
          <w:sz w:val="24"/>
          <w:szCs w:val="24"/>
          <w:lang w:val="de-DE"/>
        </w:rPr>
        <w:t xml:space="preserve"> und </w:t>
      </w:r>
      <w:r w:rsidRPr="0025011C">
        <w:rPr>
          <w:rFonts w:ascii="Times New Roman" w:hAnsi="Times New Roman"/>
          <w:sz w:val="24"/>
          <w:szCs w:val="24"/>
          <w:lang w:val="de-DE"/>
        </w:rPr>
        <w:t>eigener Wahl</w:t>
      </w:r>
      <w:r w:rsidR="006E7166" w:rsidRPr="0025011C">
        <w:rPr>
          <w:rFonts w:ascii="Times New Roman" w:hAnsi="Times New Roman"/>
          <w:sz w:val="24"/>
          <w:szCs w:val="24"/>
          <w:lang w:val="de-DE"/>
        </w:rPr>
        <w:t xml:space="preserve">, werden </w:t>
      </w:r>
      <w:r w:rsidRPr="0025011C">
        <w:rPr>
          <w:rFonts w:ascii="Times New Roman" w:hAnsi="Times New Roman"/>
          <w:sz w:val="24"/>
          <w:szCs w:val="24"/>
          <w:lang w:val="de-DE"/>
        </w:rPr>
        <w:t>an kirchliche Organisationen, die in Übereinstimmung mit dem römisch-katholischen Kirchenrecht sind, geleistet. Die dazu gehörenden Belege der Art und Weise, wie unsere materielle Solidarität geübt wird, wird zur Verfügung stehen.</w:t>
      </w:r>
    </w:p>
    <w:p w14:paraId="69DA521F" w14:textId="77777777" w:rsidR="007D4E35" w:rsidRPr="0025011C" w:rsidRDefault="007D4E35" w:rsidP="007D4E35">
      <w:pPr>
        <w:pStyle w:val="ListParagraph"/>
        <w:ind w:left="0" w:firstLine="708"/>
        <w:contextualSpacing/>
        <w:jc w:val="both"/>
        <w:rPr>
          <w:rFonts w:ascii="Times New Roman" w:hAnsi="Times New Roman"/>
          <w:sz w:val="24"/>
          <w:szCs w:val="24"/>
          <w:lang w:val="de-DE"/>
        </w:rPr>
      </w:pPr>
    </w:p>
    <w:p w14:paraId="0A8E6146" w14:textId="16734000" w:rsidR="00313911" w:rsidRPr="0025011C" w:rsidRDefault="00313911" w:rsidP="00662B38">
      <w:pPr>
        <w:pStyle w:val="ListParagraph"/>
        <w:ind w:left="0" w:firstLine="708"/>
        <w:contextualSpacing/>
        <w:jc w:val="both"/>
        <w:rPr>
          <w:rFonts w:ascii="Times New Roman" w:hAnsi="Times New Roman"/>
          <w:sz w:val="24"/>
          <w:szCs w:val="24"/>
          <w:lang w:val="de-DE"/>
        </w:rPr>
      </w:pPr>
      <w:r w:rsidRPr="0025011C">
        <w:rPr>
          <w:rFonts w:ascii="Times New Roman" w:hAnsi="Times New Roman"/>
          <w:sz w:val="24"/>
          <w:szCs w:val="24"/>
          <w:lang w:val="de-DE"/>
        </w:rPr>
        <w:t xml:space="preserve">Wir </w:t>
      </w:r>
      <w:r w:rsidR="00BE736F" w:rsidRPr="0025011C">
        <w:rPr>
          <w:rFonts w:ascii="Times New Roman" w:hAnsi="Times New Roman"/>
          <w:sz w:val="24"/>
          <w:szCs w:val="24"/>
          <w:lang w:val="de-DE"/>
        </w:rPr>
        <w:t>be</w:t>
      </w:r>
      <w:r w:rsidRPr="0025011C">
        <w:rPr>
          <w:rFonts w:ascii="Times New Roman" w:hAnsi="Times New Roman"/>
          <w:sz w:val="24"/>
          <w:szCs w:val="24"/>
          <w:lang w:val="de-DE"/>
        </w:rPr>
        <w:t xml:space="preserve">danken </w:t>
      </w:r>
      <w:r w:rsidR="00BE736F" w:rsidRPr="0025011C">
        <w:rPr>
          <w:rFonts w:ascii="Times New Roman" w:hAnsi="Times New Roman"/>
          <w:sz w:val="24"/>
          <w:szCs w:val="24"/>
          <w:lang w:val="de-DE"/>
        </w:rPr>
        <w:t>uns im Voraus für Ihre Kenntnisnahme</w:t>
      </w:r>
      <w:r w:rsidR="004E1153" w:rsidRPr="0025011C">
        <w:rPr>
          <w:rFonts w:ascii="Times New Roman" w:hAnsi="Times New Roman"/>
          <w:sz w:val="24"/>
          <w:szCs w:val="24"/>
          <w:lang w:val="de-DE"/>
        </w:rPr>
        <w:t xml:space="preserve"> und Ihre Bestätigung betreffend unsere</w:t>
      </w:r>
      <w:r w:rsidR="007B0D1F">
        <w:rPr>
          <w:rFonts w:ascii="Times New Roman" w:hAnsi="Times New Roman"/>
          <w:sz w:val="24"/>
          <w:szCs w:val="24"/>
          <w:lang w:val="de-DE"/>
        </w:rPr>
        <w:t xml:space="preserve">n </w:t>
      </w:r>
      <w:r w:rsidR="00420A61" w:rsidRPr="0025011C">
        <w:rPr>
          <w:rFonts w:ascii="Times New Roman" w:hAnsi="Times New Roman"/>
          <w:sz w:val="24"/>
          <w:szCs w:val="24"/>
          <w:lang w:val="de-DE"/>
        </w:rPr>
        <w:t xml:space="preserve">Austritt aus der katholischen Kirchgemeinde </w:t>
      </w:r>
      <w:r w:rsidR="00094B85" w:rsidRPr="002A3187">
        <w:rPr>
          <w:rFonts w:ascii="Times New Roman" w:hAnsi="Times New Roman"/>
          <w:sz w:val="24"/>
          <w:szCs w:val="24"/>
          <w:highlight w:val="yellow"/>
          <w:lang w:val="de-DE"/>
        </w:rPr>
        <w:t>NAME DER KIRCHGEMEINDE</w:t>
      </w:r>
      <w:r w:rsidR="00094B85">
        <w:rPr>
          <w:rFonts w:ascii="Times New Roman" w:hAnsi="Times New Roman"/>
          <w:sz w:val="24"/>
          <w:szCs w:val="24"/>
          <w:lang w:val="de-DE"/>
        </w:rPr>
        <w:t xml:space="preserve"> </w:t>
      </w:r>
      <w:r w:rsidR="00420A61" w:rsidRPr="0025011C">
        <w:rPr>
          <w:rFonts w:ascii="Times New Roman" w:hAnsi="Times New Roman"/>
          <w:sz w:val="24"/>
          <w:szCs w:val="24"/>
          <w:lang w:val="de-DE"/>
        </w:rPr>
        <w:t xml:space="preserve">und der katholischen Landeskirche des Kantons </w:t>
      </w:r>
      <w:r w:rsidR="002A3187" w:rsidRPr="002A3187">
        <w:rPr>
          <w:rFonts w:ascii="Times New Roman" w:hAnsi="Times New Roman"/>
          <w:sz w:val="24"/>
          <w:szCs w:val="24"/>
          <w:highlight w:val="yellow"/>
          <w:lang w:val="de-DE"/>
        </w:rPr>
        <w:t>NAME DES KANTONS</w:t>
      </w:r>
      <w:r w:rsidR="004E1153" w:rsidRPr="0025011C">
        <w:rPr>
          <w:rFonts w:ascii="Times New Roman" w:hAnsi="Times New Roman"/>
          <w:sz w:val="24"/>
          <w:szCs w:val="24"/>
          <w:lang w:val="de-DE"/>
        </w:rPr>
        <w:t>.</w:t>
      </w:r>
    </w:p>
    <w:p w14:paraId="13366DAF" w14:textId="67F7AC52" w:rsidR="00313911" w:rsidRPr="0025011C" w:rsidRDefault="00313911" w:rsidP="001A5D89">
      <w:pPr>
        <w:pStyle w:val="ListParagraph"/>
        <w:ind w:left="90" w:hanging="90"/>
        <w:jc w:val="both"/>
        <w:rPr>
          <w:rFonts w:ascii="Times New Roman" w:hAnsi="Times New Roman"/>
          <w:sz w:val="24"/>
          <w:szCs w:val="24"/>
          <w:lang w:val="de-DE"/>
        </w:rPr>
      </w:pPr>
    </w:p>
    <w:p w14:paraId="0A861B66" w14:textId="78F3927B" w:rsidR="002D3571" w:rsidRPr="0025011C" w:rsidRDefault="00481B3F" w:rsidP="0026562E">
      <w:pPr>
        <w:rPr>
          <w:rFonts w:ascii="Times New Roman" w:hAnsi="Times New Roman"/>
          <w:sz w:val="24"/>
          <w:szCs w:val="24"/>
          <w:lang w:val="de-DE"/>
        </w:rPr>
      </w:pPr>
      <w:r w:rsidRPr="0025011C">
        <w:rPr>
          <w:rFonts w:ascii="Times New Roman" w:hAnsi="Times New Roman"/>
          <w:sz w:val="24"/>
          <w:szCs w:val="24"/>
          <w:lang w:val="de-DE"/>
        </w:rPr>
        <w:t xml:space="preserve">Mit freundlichen </w:t>
      </w:r>
      <w:proofErr w:type="spellStart"/>
      <w:r w:rsidR="002D3571" w:rsidRPr="0025011C">
        <w:rPr>
          <w:rFonts w:ascii="Times New Roman" w:hAnsi="Times New Roman"/>
          <w:sz w:val="24"/>
          <w:szCs w:val="24"/>
          <w:lang w:val="de-DE"/>
        </w:rPr>
        <w:t>Grüsse</w:t>
      </w:r>
      <w:r w:rsidRPr="0025011C">
        <w:rPr>
          <w:rFonts w:ascii="Times New Roman" w:hAnsi="Times New Roman"/>
          <w:sz w:val="24"/>
          <w:szCs w:val="24"/>
          <w:lang w:val="de-DE"/>
        </w:rPr>
        <w:t>n</w:t>
      </w:r>
      <w:proofErr w:type="spellEnd"/>
    </w:p>
    <w:p w14:paraId="4ECF6B64" w14:textId="0657C475" w:rsidR="00625CB7" w:rsidRPr="0025011C" w:rsidRDefault="00625CB7" w:rsidP="001A5D89">
      <w:pPr>
        <w:rPr>
          <w:rFonts w:ascii="Times New Roman" w:hAnsi="Times New Roman"/>
          <w:sz w:val="24"/>
          <w:szCs w:val="24"/>
          <w:lang w:val="de-DE"/>
        </w:rPr>
      </w:pPr>
    </w:p>
    <w:p w14:paraId="701869E8" w14:textId="73A3EC54" w:rsidR="00625CB7" w:rsidRPr="0025011C" w:rsidRDefault="00625CB7" w:rsidP="001A5D89">
      <w:pPr>
        <w:rPr>
          <w:rFonts w:ascii="Times New Roman" w:hAnsi="Times New Roman"/>
          <w:sz w:val="24"/>
          <w:szCs w:val="24"/>
          <w:lang w:val="de-DE"/>
        </w:rPr>
      </w:pPr>
    </w:p>
    <w:p w14:paraId="144ED78A" w14:textId="08CABE7E" w:rsidR="00E12EDA" w:rsidRPr="00612991" w:rsidRDefault="00612991" w:rsidP="001A5D89">
      <w:pPr>
        <w:rPr>
          <w:rFonts w:ascii="Times New Roman" w:hAnsi="Times New Roman"/>
          <w:sz w:val="24"/>
          <w:szCs w:val="24"/>
          <w:lang w:val="de-DE"/>
        </w:rPr>
      </w:pPr>
      <w:r w:rsidRPr="00612991">
        <w:rPr>
          <w:rFonts w:ascii="Times New Roman" w:hAnsi="Times New Roman"/>
          <w:sz w:val="24"/>
          <w:szCs w:val="24"/>
          <w:highlight w:val="yellow"/>
          <w:lang w:val="de-DE"/>
        </w:rPr>
        <w:t>UNTERSCHRIFT</w:t>
      </w:r>
      <w:r w:rsidRPr="00612991">
        <w:rPr>
          <w:rFonts w:ascii="Times New Roman" w:hAnsi="Times New Roman"/>
          <w:sz w:val="24"/>
          <w:szCs w:val="24"/>
          <w:lang w:val="de-DE"/>
        </w:rPr>
        <w:tab/>
      </w:r>
      <w:r w:rsidRPr="00612991">
        <w:rPr>
          <w:rFonts w:ascii="Times New Roman" w:hAnsi="Times New Roman"/>
          <w:sz w:val="24"/>
          <w:szCs w:val="24"/>
          <w:lang w:val="de-DE"/>
        </w:rPr>
        <w:tab/>
      </w:r>
      <w:r w:rsidRPr="00612991">
        <w:rPr>
          <w:rFonts w:ascii="Times New Roman" w:hAnsi="Times New Roman"/>
          <w:sz w:val="24"/>
          <w:szCs w:val="24"/>
          <w:lang w:val="de-DE"/>
        </w:rPr>
        <w:tab/>
      </w:r>
      <w:r w:rsidRPr="00612991">
        <w:rPr>
          <w:rFonts w:ascii="Times New Roman" w:hAnsi="Times New Roman"/>
          <w:sz w:val="24"/>
          <w:szCs w:val="24"/>
          <w:lang w:val="de-DE"/>
        </w:rPr>
        <w:tab/>
      </w:r>
      <w:r w:rsidRPr="00612991">
        <w:rPr>
          <w:rFonts w:ascii="Times New Roman" w:hAnsi="Times New Roman"/>
          <w:sz w:val="24"/>
          <w:szCs w:val="24"/>
          <w:lang w:val="de-DE"/>
        </w:rPr>
        <w:tab/>
      </w:r>
      <w:r w:rsidRPr="00612991">
        <w:rPr>
          <w:rFonts w:ascii="Times New Roman" w:hAnsi="Times New Roman"/>
          <w:sz w:val="24"/>
          <w:szCs w:val="24"/>
          <w:lang w:val="de-DE"/>
        </w:rPr>
        <w:tab/>
      </w:r>
      <w:r w:rsidRPr="00612991">
        <w:rPr>
          <w:rFonts w:ascii="Times New Roman" w:hAnsi="Times New Roman"/>
          <w:sz w:val="24"/>
          <w:szCs w:val="24"/>
          <w:lang w:val="de-DE"/>
        </w:rPr>
        <w:tab/>
      </w:r>
      <w:proofErr w:type="spellStart"/>
      <w:r w:rsidRPr="00612991">
        <w:rPr>
          <w:rFonts w:ascii="Times New Roman" w:hAnsi="Times New Roman"/>
          <w:sz w:val="24"/>
          <w:szCs w:val="24"/>
          <w:highlight w:val="yellow"/>
          <w:lang w:val="de-DE"/>
        </w:rPr>
        <w:t>UNTERSCHRIFT</w:t>
      </w:r>
      <w:proofErr w:type="spellEnd"/>
    </w:p>
    <w:p w14:paraId="2426751F" w14:textId="77777777" w:rsidR="00612991" w:rsidRPr="0025011C" w:rsidRDefault="00E724C7" w:rsidP="00612991">
      <w:pPr>
        <w:rPr>
          <w:rFonts w:ascii="Times New Roman" w:hAnsi="Times New Roman"/>
          <w:sz w:val="24"/>
          <w:szCs w:val="24"/>
          <w:lang w:val="de-DE"/>
        </w:rPr>
      </w:pPr>
      <w:bookmarkStart w:id="15" w:name="_Hlk58241037"/>
      <w:r w:rsidRPr="00612991">
        <w:rPr>
          <w:rFonts w:ascii="Times New Roman" w:hAnsi="Times New Roman"/>
          <w:sz w:val="24"/>
          <w:szCs w:val="24"/>
          <w:highlight w:val="yellow"/>
          <w:lang w:val="de-DE"/>
        </w:rPr>
        <w:t>VORNAME / NAME</w:t>
      </w:r>
      <w:r w:rsidR="00C24948" w:rsidRPr="0025011C">
        <w:rPr>
          <w:rFonts w:ascii="Times New Roman" w:hAnsi="Times New Roman"/>
          <w:sz w:val="24"/>
          <w:szCs w:val="24"/>
          <w:lang w:val="de-DE"/>
        </w:rPr>
        <w:t xml:space="preserve">         </w:t>
      </w:r>
      <w:r w:rsidR="006C2167" w:rsidRPr="0025011C">
        <w:rPr>
          <w:rFonts w:ascii="Times New Roman" w:hAnsi="Times New Roman"/>
          <w:sz w:val="24"/>
          <w:szCs w:val="24"/>
          <w:lang w:val="de-DE"/>
        </w:rPr>
        <w:t xml:space="preserve">   </w:t>
      </w:r>
      <w:r w:rsidR="00612991">
        <w:rPr>
          <w:rFonts w:ascii="Times New Roman" w:hAnsi="Times New Roman"/>
          <w:sz w:val="24"/>
          <w:szCs w:val="24"/>
          <w:lang w:val="de-DE"/>
        </w:rPr>
        <w:tab/>
      </w:r>
      <w:r w:rsidR="00612991">
        <w:rPr>
          <w:rFonts w:ascii="Times New Roman" w:hAnsi="Times New Roman"/>
          <w:sz w:val="24"/>
          <w:szCs w:val="24"/>
          <w:lang w:val="de-DE"/>
        </w:rPr>
        <w:tab/>
      </w:r>
      <w:r w:rsidR="00612991">
        <w:rPr>
          <w:rFonts w:ascii="Times New Roman" w:hAnsi="Times New Roman"/>
          <w:sz w:val="24"/>
          <w:szCs w:val="24"/>
          <w:lang w:val="de-DE"/>
        </w:rPr>
        <w:tab/>
      </w:r>
      <w:r w:rsidR="00612991">
        <w:rPr>
          <w:rFonts w:ascii="Times New Roman" w:hAnsi="Times New Roman"/>
          <w:sz w:val="24"/>
          <w:szCs w:val="24"/>
          <w:lang w:val="de-DE"/>
        </w:rPr>
        <w:tab/>
      </w:r>
      <w:r w:rsidR="00612991">
        <w:rPr>
          <w:rFonts w:ascii="Times New Roman" w:hAnsi="Times New Roman"/>
          <w:sz w:val="24"/>
          <w:szCs w:val="24"/>
          <w:lang w:val="de-DE"/>
        </w:rPr>
        <w:tab/>
      </w:r>
      <w:r w:rsidR="00612991">
        <w:rPr>
          <w:rFonts w:ascii="Times New Roman" w:hAnsi="Times New Roman"/>
          <w:sz w:val="24"/>
          <w:szCs w:val="24"/>
          <w:lang w:val="de-DE"/>
        </w:rPr>
        <w:tab/>
      </w:r>
      <w:r w:rsidR="00612991" w:rsidRPr="00E724C7">
        <w:rPr>
          <w:rFonts w:ascii="Times New Roman" w:hAnsi="Times New Roman"/>
          <w:sz w:val="24"/>
          <w:szCs w:val="24"/>
          <w:highlight w:val="yellow"/>
          <w:lang w:val="de-DE"/>
        </w:rPr>
        <w:t>VORNAME / NAME</w:t>
      </w:r>
      <w:r w:rsidR="00612991" w:rsidRPr="0025011C">
        <w:rPr>
          <w:rFonts w:ascii="Times New Roman" w:hAnsi="Times New Roman"/>
          <w:sz w:val="24"/>
          <w:szCs w:val="24"/>
          <w:lang w:val="de-DE"/>
        </w:rPr>
        <w:t xml:space="preserve">            </w:t>
      </w:r>
    </w:p>
    <w:p w14:paraId="7267F9BB" w14:textId="77777777" w:rsidR="00612991" w:rsidRPr="0025011C" w:rsidRDefault="00612991" w:rsidP="00612991">
      <w:pPr>
        <w:rPr>
          <w:rFonts w:ascii="Times New Roman" w:hAnsi="Times New Roman"/>
          <w:sz w:val="24"/>
          <w:szCs w:val="24"/>
          <w:lang w:val="de-DE"/>
        </w:rPr>
      </w:pPr>
    </w:p>
    <w:bookmarkEnd w:id="15"/>
    <w:p w14:paraId="409E453B" w14:textId="77777777" w:rsidR="002D1142" w:rsidRPr="0025011C" w:rsidRDefault="002D1142" w:rsidP="001255BD">
      <w:pPr>
        <w:rPr>
          <w:rFonts w:ascii="Times New Roman" w:hAnsi="Times New Roman"/>
          <w:sz w:val="24"/>
          <w:szCs w:val="24"/>
          <w:lang w:val="de-DE"/>
        </w:rPr>
      </w:pPr>
    </w:p>
    <w:p w14:paraId="2B858D6E" w14:textId="77777777" w:rsidR="00696AFD" w:rsidRPr="0025011C" w:rsidRDefault="00696AFD" w:rsidP="00696AFD">
      <w:pPr>
        <w:spacing w:line="240" w:lineRule="auto"/>
        <w:rPr>
          <w:rFonts w:ascii="Times New Roman" w:hAnsi="Times New Roman"/>
          <w:sz w:val="24"/>
          <w:szCs w:val="24"/>
          <w:lang w:val="de-DE"/>
        </w:rPr>
      </w:pPr>
      <w:bookmarkStart w:id="16" w:name="_Hlk58241077"/>
    </w:p>
    <w:p w14:paraId="54A3B6C8" w14:textId="717ADD37" w:rsidR="00612991" w:rsidRDefault="00612991" w:rsidP="00696AFD">
      <w:pPr>
        <w:spacing w:line="240" w:lineRule="auto"/>
        <w:rPr>
          <w:rFonts w:ascii="Times New Roman" w:hAnsi="Times New Roman"/>
          <w:sz w:val="24"/>
          <w:szCs w:val="24"/>
          <w:lang w:val="de-DE"/>
        </w:rPr>
      </w:pPr>
      <w:r w:rsidRPr="00612991">
        <w:rPr>
          <w:rFonts w:ascii="Times New Roman" w:hAnsi="Times New Roman"/>
          <w:sz w:val="24"/>
          <w:szCs w:val="24"/>
          <w:highlight w:val="yellow"/>
          <w:lang w:val="de-DE"/>
        </w:rPr>
        <w:t>UNTERSCHRIFT</w:t>
      </w:r>
    </w:p>
    <w:p w14:paraId="5FA2CC72" w14:textId="7E49147B" w:rsidR="00696AFD" w:rsidRPr="0025011C" w:rsidRDefault="00C24948" w:rsidP="00696AFD">
      <w:pPr>
        <w:spacing w:line="240" w:lineRule="auto"/>
        <w:rPr>
          <w:rFonts w:ascii="Times New Roman" w:hAnsi="Times New Roman"/>
          <w:sz w:val="24"/>
          <w:szCs w:val="24"/>
          <w:lang w:val="de-DE"/>
        </w:rPr>
      </w:pPr>
      <w:r w:rsidRPr="00612991">
        <w:rPr>
          <w:rFonts w:ascii="Times New Roman" w:hAnsi="Times New Roman"/>
          <w:sz w:val="24"/>
          <w:szCs w:val="24"/>
          <w:highlight w:val="yellow"/>
          <w:lang w:val="de-DE"/>
        </w:rPr>
        <w:t>(Falls Kinder)</w:t>
      </w:r>
      <w:r w:rsidRPr="0025011C">
        <w:rPr>
          <w:rFonts w:ascii="Times New Roman" w:hAnsi="Times New Roman"/>
          <w:sz w:val="24"/>
          <w:szCs w:val="24"/>
          <w:lang w:val="de-DE"/>
        </w:rPr>
        <w:t xml:space="preserve"> </w:t>
      </w:r>
      <w:r w:rsidR="00696AFD" w:rsidRPr="0025011C">
        <w:rPr>
          <w:rFonts w:ascii="Times New Roman" w:hAnsi="Times New Roman"/>
          <w:sz w:val="24"/>
          <w:szCs w:val="24"/>
          <w:lang w:val="de-DE"/>
        </w:rPr>
        <w:t>gesetzl. Vertreter von</w:t>
      </w:r>
      <w:r w:rsidR="00696AFD" w:rsidRPr="0025011C">
        <w:rPr>
          <w:rFonts w:ascii="Times New Roman" w:hAnsi="Times New Roman"/>
          <w:sz w:val="24"/>
          <w:szCs w:val="24"/>
          <w:lang w:val="de-DE"/>
        </w:rPr>
        <w:tab/>
      </w:r>
      <w:r w:rsidR="00E724C7" w:rsidRPr="00E724C7">
        <w:rPr>
          <w:rFonts w:ascii="Times New Roman" w:hAnsi="Times New Roman"/>
          <w:sz w:val="24"/>
          <w:szCs w:val="24"/>
          <w:highlight w:val="yellow"/>
          <w:lang w:val="de-DE"/>
        </w:rPr>
        <w:t>NAME / VORNAME</w:t>
      </w:r>
      <w:r w:rsidR="00696AFD" w:rsidRPr="0025011C">
        <w:rPr>
          <w:rFonts w:ascii="Times New Roman" w:hAnsi="Times New Roman"/>
          <w:sz w:val="24"/>
          <w:szCs w:val="24"/>
          <w:lang w:val="de-DE"/>
        </w:rPr>
        <w:t xml:space="preserve">            </w:t>
      </w:r>
    </w:p>
    <w:p w14:paraId="65A742B3" w14:textId="77777777" w:rsidR="00696AFD" w:rsidRPr="0025011C" w:rsidRDefault="00696AFD" w:rsidP="00696AFD">
      <w:pPr>
        <w:spacing w:line="240" w:lineRule="auto"/>
        <w:rPr>
          <w:rFonts w:ascii="Times New Roman" w:hAnsi="Times New Roman"/>
          <w:sz w:val="24"/>
          <w:szCs w:val="24"/>
          <w:lang w:val="de-DE"/>
        </w:rPr>
      </w:pPr>
    </w:p>
    <w:p w14:paraId="1171B9CD" w14:textId="77777777" w:rsidR="00696AFD" w:rsidRPr="0025011C" w:rsidRDefault="00696AFD" w:rsidP="00696AFD">
      <w:pPr>
        <w:spacing w:line="240" w:lineRule="auto"/>
        <w:rPr>
          <w:rFonts w:ascii="Times New Roman" w:hAnsi="Times New Roman"/>
          <w:sz w:val="24"/>
          <w:szCs w:val="24"/>
          <w:lang w:val="de-DE"/>
        </w:rPr>
      </w:pPr>
    </w:p>
    <w:p w14:paraId="4640ED56" w14:textId="77777777" w:rsidR="00696AFD" w:rsidRPr="0090605B" w:rsidRDefault="00696AFD" w:rsidP="00696AFD">
      <w:pPr>
        <w:spacing w:line="240" w:lineRule="auto"/>
        <w:rPr>
          <w:rFonts w:ascii="Times New Roman" w:hAnsi="Times New Roman"/>
          <w:sz w:val="24"/>
          <w:szCs w:val="24"/>
        </w:rPr>
      </w:pPr>
    </w:p>
    <w:bookmarkEnd w:id="16"/>
    <w:p w14:paraId="69E9CA83" w14:textId="3EAA8312" w:rsidR="00D37D9B" w:rsidRPr="0090605B" w:rsidRDefault="002D1142" w:rsidP="00696AFD">
      <w:pPr>
        <w:spacing w:line="240" w:lineRule="auto"/>
        <w:rPr>
          <w:rFonts w:ascii="Times New Roman" w:hAnsi="Times New Roman"/>
          <w:sz w:val="24"/>
          <w:szCs w:val="24"/>
        </w:rPr>
      </w:pPr>
      <w:r w:rsidRPr="0090605B">
        <w:rPr>
          <w:rFonts w:ascii="Times New Roman" w:hAnsi="Times New Roman"/>
          <w:sz w:val="24"/>
          <w:szCs w:val="24"/>
        </w:rPr>
        <w:tab/>
      </w:r>
    </w:p>
    <w:p w14:paraId="2D7F141F" w14:textId="7F33B54F" w:rsidR="008B4739" w:rsidRPr="0090605B" w:rsidRDefault="008B4739" w:rsidP="005A0ABC">
      <w:pPr>
        <w:rPr>
          <w:rFonts w:ascii="Times New Roman" w:hAnsi="Times New Roman"/>
          <w:sz w:val="24"/>
          <w:szCs w:val="24"/>
        </w:rPr>
      </w:pPr>
    </w:p>
    <w:p w14:paraId="77A5EAAF" w14:textId="42737232" w:rsidR="00C44819" w:rsidRPr="0090605B" w:rsidRDefault="008B4739" w:rsidP="00C44819">
      <w:pPr>
        <w:jc w:val="left"/>
        <w:rPr>
          <w:rFonts w:ascii="Times New Roman" w:hAnsi="Times New Roman"/>
          <w:sz w:val="24"/>
          <w:szCs w:val="24"/>
        </w:rPr>
      </w:pPr>
      <w:r w:rsidRPr="0090605B">
        <w:rPr>
          <w:rFonts w:ascii="Times New Roman" w:hAnsi="Times New Roman"/>
          <w:sz w:val="24"/>
          <w:szCs w:val="24"/>
        </w:rPr>
        <w:t>CC:</w:t>
      </w:r>
      <w:r w:rsidR="00C44819" w:rsidRPr="0090605B">
        <w:rPr>
          <w:rFonts w:ascii="Times New Roman" w:hAnsi="Times New Roman"/>
          <w:sz w:val="24"/>
          <w:szCs w:val="24"/>
        </w:rPr>
        <w:t xml:space="preserve"> </w:t>
      </w:r>
      <w:r w:rsidR="00C44819" w:rsidRPr="0090605B">
        <w:rPr>
          <w:rFonts w:ascii="Times New Roman" w:hAnsi="Times New Roman"/>
          <w:sz w:val="24"/>
          <w:szCs w:val="24"/>
        </w:rPr>
        <w:tab/>
      </w:r>
      <w:r w:rsidRPr="0090605B">
        <w:rPr>
          <w:rFonts w:ascii="Times New Roman" w:hAnsi="Times New Roman"/>
          <w:sz w:val="24"/>
          <w:szCs w:val="24"/>
        </w:rPr>
        <w:t>Bistum</w:t>
      </w:r>
      <w:r w:rsidR="00C24948" w:rsidRPr="0090605B">
        <w:rPr>
          <w:rFonts w:ascii="Times New Roman" w:hAnsi="Times New Roman"/>
          <w:sz w:val="24"/>
          <w:szCs w:val="24"/>
        </w:rPr>
        <w:t xml:space="preserve"> </w:t>
      </w:r>
      <w:r w:rsidR="004E22A9" w:rsidRPr="00C96896">
        <w:rPr>
          <w:rFonts w:ascii="Times New Roman" w:hAnsi="Times New Roman"/>
          <w:sz w:val="24"/>
          <w:szCs w:val="24"/>
          <w:highlight w:val="yellow"/>
        </w:rPr>
        <w:t>NAME DES BISTUMS</w:t>
      </w:r>
      <w:r w:rsidR="004E22A9" w:rsidRPr="0025011C">
        <w:rPr>
          <w:rFonts w:ascii="Times New Roman" w:hAnsi="Times New Roman"/>
          <w:sz w:val="24"/>
          <w:szCs w:val="24"/>
        </w:rPr>
        <w:t xml:space="preserve"> </w:t>
      </w:r>
    </w:p>
    <w:p w14:paraId="057171B8" w14:textId="1363B3FB" w:rsidR="00C24948" w:rsidRPr="0090605B" w:rsidRDefault="00C24948" w:rsidP="00C44819">
      <w:pPr>
        <w:jc w:val="left"/>
        <w:rPr>
          <w:rFonts w:ascii="Times New Roman" w:hAnsi="Times New Roman"/>
          <w:sz w:val="24"/>
          <w:szCs w:val="24"/>
        </w:rPr>
      </w:pPr>
      <w:r w:rsidRPr="0090605B">
        <w:rPr>
          <w:rFonts w:ascii="Times New Roman" w:hAnsi="Times New Roman"/>
          <w:sz w:val="24"/>
          <w:szCs w:val="24"/>
        </w:rPr>
        <w:tab/>
      </w:r>
      <w:r w:rsidRPr="004E22A9">
        <w:rPr>
          <w:rFonts w:ascii="Times New Roman" w:hAnsi="Times New Roman"/>
          <w:sz w:val="24"/>
          <w:szCs w:val="24"/>
          <w:highlight w:val="yellow"/>
        </w:rPr>
        <w:t>A</w:t>
      </w:r>
      <w:r w:rsidR="004E22A9" w:rsidRPr="004E22A9">
        <w:rPr>
          <w:rFonts w:ascii="Times New Roman" w:hAnsi="Times New Roman"/>
          <w:sz w:val="24"/>
          <w:szCs w:val="24"/>
          <w:highlight w:val="yellow"/>
        </w:rPr>
        <w:t>DRESSE</w:t>
      </w:r>
    </w:p>
    <w:sectPr w:rsidR="00C24948" w:rsidRPr="0090605B" w:rsidSect="00D82B40">
      <w:headerReference w:type="default" r:id="rId8"/>
      <w:footerReference w:type="default" r:id="rId9"/>
      <w:pgSz w:w="11906" w:h="16838"/>
      <w:pgMar w:top="1418" w:right="1418" w:bottom="1843"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B3826" w14:textId="77777777" w:rsidR="004E6EA2" w:rsidRDefault="004E6EA2" w:rsidP="00D44635">
      <w:pPr>
        <w:spacing w:line="240" w:lineRule="auto"/>
      </w:pPr>
      <w:r>
        <w:separator/>
      </w:r>
    </w:p>
  </w:endnote>
  <w:endnote w:type="continuationSeparator" w:id="0">
    <w:p w14:paraId="52578D9A" w14:textId="77777777" w:rsidR="004E6EA2" w:rsidRDefault="004E6EA2" w:rsidP="00D446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useo Sans Cyrl">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ont339">
    <w:altName w:val="Times New Roman"/>
    <w:panose1 w:val="00000000000000000000"/>
    <w:charset w:val="00"/>
    <w:family w:val="auto"/>
    <w:notTrueType/>
    <w:pitch w:val="default"/>
    <w:sig w:usb0="00000000" w:usb1="00000000" w:usb2="00000000" w:usb3="00000000" w:csb0="00000000" w:csb1="00060000"/>
  </w:font>
  <w:font w:name="FrutigerNext LT LightCn">
    <w:altName w:val="Arial"/>
    <w:charset w:val="00"/>
    <w:family w:val="swiss"/>
    <w:pitch w:val="variable"/>
    <w:sig w:usb0="00000001" w:usb1="4000204A" w:usb2="00000000" w:usb3="00000000" w:csb0="00000111"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1D545" w14:textId="3FCF7A6F" w:rsidR="00F939D9" w:rsidRPr="00CC17D3" w:rsidRDefault="00CC17D3" w:rsidP="00CC17D3">
    <w:pPr>
      <w:pStyle w:val="Footer"/>
      <w:tabs>
        <w:tab w:val="clear" w:pos="4536"/>
        <w:tab w:val="center" w:pos="4535"/>
        <w:tab w:val="left" w:pos="5925"/>
      </w:tabs>
      <w:jc w:val="center"/>
      <w:rPr>
        <w:rFonts w:ascii="Times New Roman" w:hAnsi="Times New Roman"/>
        <w:sz w:val="20"/>
      </w:rPr>
    </w:pPr>
    <w:r w:rsidRPr="00CC17D3">
      <w:rPr>
        <w:rFonts w:ascii="Times New Roman" w:hAnsi="Times New Roman"/>
        <w:sz w:val="20"/>
        <w:lang w:val="de-DE"/>
      </w:rPr>
      <w:t xml:space="preserve">Seite </w:t>
    </w:r>
    <w:r w:rsidRPr="00CC17D3">
      <w:rPr>
        <w:rFonts w:ascii="Times New Roman" w:hAnsi="Times New Roman"/>
        <w:bCs/>
        <w:sz w:val="20"/>
      </w:rPr>
      <w:fldChar w:fldCharType="begin"/>
    </w:r>
    <w:r w:rsidRPr="00CC17D3">
      <w:rPr>
        <w:rFonts w:ascii="Times New Roman" w:hAnsi="Times New Roman"/>
        <w:bCs/>
        <w:sz w:val="20"/>
      </w:rPr>
      <w:instrText>PAGE  \* Arabic  \* MERGEFORMAT</w:instrText>
    </w:r>
    <w:r w:rsidRPr="00CC17D3">
      <w:rPr>
        <w:rFonts w:ascii="Times New Roman" w:hAnsi="Times New Roman"/>
        <w:bCs/>
        <w:sz w:val="20"/>
      </w:rPr>
      <w:fldChar w:fldCharType="separate"/>
    </w:r>
    <w:r w:rsidRPr="00CC17D3">
      <w:rPr>
        <w:rFonts w:ascii="Times New Roman" w:hAnsi="Times New Roman"/>
        <w:bCs/>
        <w:noProof/>
        <w:sz w:val="20"/>
        <w:lang w:val="de-DE"/>
      </w:rPr>
      <w:t>2</w:t>
    </w:r>
    <w:r w:rsidRPr="00CC17D3">
      <w:rPr>
        <w:rFonts w:ascii="Times New Roman" w:hAnsi="Times New Roman"/>
        <w:bCs/>
        <w:sz w:val="20"/>
      </w:rPr>
      <w:fldChar w:fldCharType="end"/>
    </w:r>
    <w:r w:rsidRPr="00CC17D3">
      <w:rPr>
        <w:rFonts w:ascii="Times New Roman" w:hAnsi="Times New Roman"/>
        <w:sz w:val="20"/>
        <w:lang w:val="de-DE"/>
      </w:rPr>
      <w:t xml:space="preserve"> von </w:t>
    </w:r>
    <w:r w:rsidRPr="00CC17D3">
      <w:rPr>
        <w:rFonts w:ascii="Times New Roman" w:hAnsi="Times New Roman"/>
        <w:bCs/>
        <w:sz w:val="20"/>
      </w:rPr>
      <w:fldChar w:fldCharType="begin"/>
    </w:r>
    <w:r w:rsidRPr="00CC17D3">
      <w:rPr>
        <w:rFonts w:ascii="Times New Roman" w:hAnsi="Times New Roman"/>
        <w:bCs/>
        <w:sz w:val="20"/>
      </w:rPr>
      <w:instrText>NUMPAGES  \* Arabic  \* MERGEFORMAT</w:instrText>
    </w:r>
    <w:r w:rsidRPr="00CC17D3">
      <w:rPr>
        <w:rFonts w:ascii="Times New Roman" w:hAnsi="Times New Roman"/>
        <w:bCs/>
        <w:sz w:val="20"/>
      </w:rPr>
      <w:fldChar w:fldCharType="separate"/>
    </w:r>
    <w:r w:rsidRPr="00CC17D3">
      <w:rPr>
        <w:rFonts w:ascii="Times New Roman" w:hAnsi="Times New Roman"/>
        <w:bCs/>
        <w:noProof/>
        <w:sz w:val="20"/>
        <w:lang w:val="de-DE"/>
      </w:rPr>
      <w:t>4</w:t>
    </w:r>
    <w:r w:rsidRPr="00CC17D3">
      <w:rPr>
        <w:rFonts w:ascii="Times New Roman" w:hAnsi="Times New Roman"/>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B2A1A" w14:textId="77777777" w:rsidR="004E6EA2" w:rsidRDefault="004E6EA2" w:rsidP="00D44635">
      <w:pPr>
        <w:spacing w:line="240" w:lineRule="auto"/>
      </w:pPr>
      <w:r>
        <w:separator/>
      </w:r>
    </w:p>
  </w:footnote>
  <w:footnote w:type="continuationSeparator" w:id="0">
    <w:p w14:paraId="25F9FF02" w14:textId="77777777" w:rsidR="004E6EA2" w:rsidRDefault="004E6EA2" w:rsidP="00D446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51EC7" w14:textId="77777777" w:rsidR="00F939D9" w:rsidRDefault="00F939D9">
    <w:pPr>
      <w:pStyle w:val="Header"/>
      <w:jc w:val="center"/>
    </w:pPr>
  </w:p>
  <w:p w14:paraId="1ADA97AE" w14:textId="77777777" w:rsidR="00F939D9" w:rsidRDefault="00F939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C0643424"/>
    <w:lvl w:ilvl="0">
      <w:start w:val="1"/>
      <w:numFmt w:val="decimal"/>
      <w:pStyle w:val="Heading1"/>
      <w:lvlText w:val="%1."/>
      <w:lvlJc w:val="left"/>
      <w:pPr>
        <w:tabs>
          <w:tab w:val="num" w:pos="2277"/>
        </w:tabs>
        <w:ind w:left="2277" w:hanging="567"/>
      </w:pPr>
      <w:rPr>
        <w:rFonts w:hint="default"/>
      </w:rPr>
    </w:lvl>
    <w:lvl w:ilvl="1">
      <w:start w:val="1"/>
      <w:numFmt w:val="decimal"/>
      <w:pStyle w:val="Heading2"/>
      <w:lvlText w:val="%1.%2."/>
      <w:lvlJc w:val="left"/>
      <w:pPr>
        <w:tabs>
          <w:tab w:val="num" w:pos="2844"/>
        </w:tabs>
        <w:ind w:left="2844" w:hanging="567"/>
      </w:pPr>
      <w:rPr>
        <w:rFonts w:hint="default"/>
      </w:rPr>
    </w:lvl>
    <w:lvl w:ilvl="2">
      <w:start w:val="1"/>
      <w:numFmt w:val="decimal"/>
      <w:pStyle w:val="Heading3"/>
      <w:lvlText w:val="%1.%2.%3."/>
      <w:lvlJc w:val="left"/>
      <w:pPr>
        <w:tabs>
          <w:tab w:val="num" w:pos="3411"/>
        </w:tabs>
        <w:ind w:left="3411" w:hanging="567"/>
      </w:pPr>
      <w:rPr>
        <w:rFonts w:hint="default"/>
      </w:rPr>
    </w:lvl>
    <w:lvl w:ilvl="3">
      <w:start w:val="1"/>
      <w:numFmt w:val="decimal"/>
      <w:pStyle w:val="Heading4"/>
      <w:lvlText w:val="%1.%2.%3.%4."/>
      <w:lvlJc w:val="left"/>
      <w:pPr>
        <w:tabs>
          <w:tab w:val="num" w:pos="1569"/>
        </w:tabs>
        <w:ind w:left="4401" w:hanging="708"/>
      </w:pPr>
      <w:rPr>
        <w:rFonts w:hint="default"/>
      </w:rPr>
    </w:lvl>
    <w:lvl w:ilvl="4">
      <w:start w:val="1"/>
      <w:numFmt w:val="decimal"/>
      <w:pStyle w:val="Heading5"/>
      <w:lvlText w:val="%1.%2.%3.%4.%5."/>
      <w:lvlJc w:val="left"/>
      <w:pPr>
        <w:tabs>
          <w:tab w:val="num" w:pos="1569"/>
        </w:tabs>
        <w:ind w:left="5109" w:hanging="708"/>
      </w:pPr>
      <w:rPr>
        <w:rFonts w:hint="default"/>
      </w:rPr>
    </w:lvl>
    <w:lvl w:ilvl="5">
      <w:start w:val="1"/>
      <w:numFmt w:val="decimal"/>
      <w:lvlText w:val="%1.%2.%3.%4.%5.%6."/>
      <w:lvlJc w:val="left"/>
      <w:pPr>
        <w:tabs>
          <w:tab w:val="num" w:pos="1569"/>
        </w:tabs>
        <w:ind w:left="5817" w:hanging="708"/>
      </w:pPr>
      <w:rPr>
        <w:rFonts w:hint="default"/>
      </w:rPr>
    </w:lvl>
    <w:lvl w:ilvl="6">
      <w:start w:val="1"/>
      <w:numFmt w:val="decimal"/>
      <w:lvlText w:val="%1.%2.%3.%4.%5.%6..%7"/>
      <w:lvlJc w:val="left"/>
      <w:pPr>
        <w:tabs>
          <w:tab w:val="num" w:pos="1569"/>
        </w:tabs>
        <w:ind w:left="6525" w:hanging="708"/>
      </w:pPr>
      <w:rPr>
        <w:rFonts w:hint="default"/>
      </w:rPr>
    </w:lvl>
    <w:lvl w:ilvl="7">
      <w:start w:val="1"/>
      <w:numFmt w:val="decimal"/>
      <w:lvlText w:val="%1.%2.%3.%4.%5.%6..%7.%8"/>
      <w:lvlJc w:val="left"/>
      <w:pPr>
        <w:tabs>
          <w:tab w:val="num" w:pos="1569"/>
        </w:tabs>
        <w:ind w:left="7233" w:hanging="708"/>
      </w:pPr>
      <w:rPr>
        <w:rFonts w:hint="default"/>
      </w:rPr>
    </w:lvl>
    <w:lvl w:ilvl="8">
      <w:start w:val="1"/>
      <w:numFmt w:val="decimal"/>
      <w:lvlText w:val="%1.%2.%3.%4.%5.%6..%7.%8.%9"/>
      <w:lvlJc w:val="left"/>
      <w:pPr>
        <w:tabs>
          <w:tab w:val="num" w:pos="1569"/>
        </w:tabs>
        <w:ind w:left="7941" w:hanging="708"/>
      </w:pPr>
      <w:rPr>
        <w:rFonts w:hint="default"/>
      </w:rPr>
    </w:lvl>
  </w:abstractNum>
  <w:abstractNum w:abstractNumId="1" w15:restartNumberingAfterBreak="0">
    <w:nsid w:val="01AB2C7B"/>
    <w:multiLevelType w:val="hybridMultilevel"/>
    <w:tmpl w:val="996426D0"/>
    <w:lvl w:ilvl="0" w:tplc="9E52403C">
      <w:start w:val="1"/>
      <w:numFmt w:val="decimal"/>
      <w:lvlText w:val="%1)"/>
      <w:lvlJc w:val="left"/>
      <w:pPr>
        <w:ind w:left="630" w:hanging="360"/>
      </w:pPr>
      <w:rPr>
        <w:rFonts w:ascii="Museo Sans Cyrl" w:hAnsi="Museo Sans Cyrl" w:cs="Arial" w:hint="default"/>
        <w:color w:val="373737"/>
        <w:sz w:val="27"/>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EC433E9"/>
    <w:multiLevelType w:val="hybridMultilevel"/>
    <w:tmpl w:val="D3BEA670"/>
    <w:lvl w:ilvl="0" w:tplc="9E52403C">
      <w:start w:val="1"/>
      <w:numFmt w:val="decimal"/>
      <w:lvlText w:val="%1)"/>
      <w:lvlJc w:val="left"/>
      <w:pPr>
        <w:ind w:left="450" w:hanging="360"/>
      </w:pPr>
      <w:rPr>
        <w:rFonts w:ascii="Museo Sans Cyrl" w:hAnsi="Museo Sans Cyrl" w:cs="Arial" w:hint="default"/>
        <w:color w:val="373737"/>
        <w:sz w:val="27"/>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2AB3421"/>
    <w:multiLevelType w:val="hybridMultilevel"/>
    <w:tmpl w:val="84F65DC4"/>
    <w:lvl w:ilvl="0" w:tplc="C896C470">
      <w:start w:val="29"/>
      <w:numFmt w:val="bullet"/>
      <w:lvlText w:val="-"/>
      <w:lvlJc w:val="left"/>
      <w:pPr>
        <w:ind w:left="1080" w:hanging="360"/>
      </w:pPr>
      <w:rPr>
        <w:rFonts w:ascii="Times New Roman" w:eastAsiaTheme="minorHAnsi" w:hAnsi="Times New Roman" w:cs="Times New Roman"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15:restartNumberingAfterBreak="0">
    <w:nsid w:val="24FA4CB0"/>
    <w:multiLevelType w:val="hybridMultilevel"/>
    <w:tmpl w:val="91CA80DC"/>
    <w:lvl w:ilvl="0" w:tplc="E2128626">
      <w:start w:val="1"/>
      <w:numFmt w:val="lowerLetter"/>
      <w:pStyle w:val="Text3buch"/>
      <w:lvlText w:val="%1)"/>
      <w:lvlJc w:val="left"/>
      <w:pPr>
        <w:tabs>
          <w:tab w:val="num" w:pos="2268"/>
        </w:tabs>
        <w:ind w:left="2268" w:hanging="56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3C8A2EA5"/>
    <w:multiLevelType w:val="hybridMultilevel"/>
    <w:tmpl w:val="3CFCFB3E"/>
    <w:lvl w:ilvl="0" w:tplc="FC5028AC">
      <w:start w:val="1"/>
      <w:numFmt w:val="bullet"/>
      <w:pStyle w:val="Text2strich"/>
      <w:lvlText w:val="─"/>
      <w:lvlJc w:val="left"/>
      <w:pPr>
        <w:tabs>
          <w:tab w:val="num" w:pos="1701"/>
        </w:tabs>
        <w:ind w:left="1701" w:hanging="567"/>
      </w:pPr>
      <w:rPr>
        <w:rFonts w:ascii="font339" w:hAnsi="font339" w:hint="default"/>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FF4261"/>
    <w:multiLevelType w:val="hybridMultilevel"/>
    <w:tmpl w:val="73F865B6"/>
    <w:lvl w:ilvl="0" w:tplc="9E52403C">
      <w:start w:val="1"/>
      <w:numFmt w:val="decimal"/>
      <w:lvlText w:val="%1)"/>
      <w:lvlJc w:val="left"/>
      <w:pPr>
        <w:ind w:left="450" w:hanging="360"/>
      </w:pPr>
      <w:rPr>
        <w:rFonts w:ascii="Museo Sans Cyrl" w:hAnsi="Museo Sans Cyrl" w:cs="Arial" w:hint="default"/>
        <w:color w:val="373737"/>
        <w:sz w:val="27"/>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7297896"/>
    <w:multiLevelType w:val="hybridMultilevel"/>
    <w:tmpl w:val="D49E5302"/>
    <w:lvl w:ilvl="0" w:tplc="E75C3BC2">
      <w:start w:val="1"/>
      <w:numFmt w:val="lowerLetter"/>
      <w:pStyle w:val="Standardbuch"/>
      <w:lvlText w:val="%1)"/>
      <w:lvlJc w:val="left"/>
      <w:pPr>
        <w:tabs>
          <w:tab w:val="num" w:pos="567"/>
        </w:tabs>
        <w:ind w:left="567" w:hanging="56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5A535E9D"/>
    <w:multiLevelType w:val="hybridMultilevel"/>
    <w:tmpl w:val="C950992A"/>
    <w:lvl w:ilvl="0" w:tplc="4C943146">
      <w:start w:val="1"/>
      <w:numFmt w:val="lowerLetter"/>
      <w:pStyle w:val="Text2buch"/>
      <w:lvlText w:val="%1)"/>
      <w:lvlJc w:val="left"/>
      <w:pPr>
        <w:tabs>
          <w:tab w:val="num" w:pos="1701"/>
        </w:tabs>
        <w:ind w:left="1701" w:hanging="56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6ACE2BD0"/>
    <w:multiLevelType w:val="hybridMultilevel"/>
    <w:tmpl w:val="820A3A44"/>
    <w:lvl w:ilvl="0" w:tplc="AF000450">
      <w:start w:val="1"/>
      <w:numFmt w:val="bullet"/>
      <w:pStyle w:val="Standardstrich"/>
      <w:lvlText w:val="─"/>
      <w:lvlJc w:val="left"/>
      <w:pPr>
        <w:tabs>
          <w:tab w:val="num" w:pos="567"/>
        </w:tabs>
        <w:ind w:left="567" w:hanging="567"/>
      </w:pPr>
      <w:rPr>
        <w:rFonts w:hAnsi="Courier New" w:hint="default"/>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B045838"/>
    <w:multiLevelType w:val="hybridMultilevel"/>
    <w:tmpl w:val="6412A56C"/>
    <w:lvl w:ilvl="0" w:tplc="60309E28">
      <w:start w:val="1"/>
      <w:numFmt w:val="lowerLetter"/>
      <w:pStyle w:val="Text1buch"/>
      <w:lvlText w:val="%1)"/>
      <w:lvlJc w:val="left"/>
      <w:pPr>
        <w:tabs>
          <w:tab w:val="num" w:pos="1134"/>
        </w:tabs>
        <w:ind w:left="1134" w:hanging="56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6D790E1D"/>
    <w:multiLevelType w:val="hybridMultilevel"/>
    <w:tmpl w:val="AE5CB514"/>
    <w:lvl w:ilvl="0" w:tplc="772415FC">
      <w:start w:val="1"/>
      <w:numFmt w:val="bullet"/>
      <w:pStyle w:val="Text1strich"/>
      <w:lvlText w:val="─"/>
      <w:lvlJc w:val="left"/>
      <w:pPr>
        <w:tabs>
          <w:tab w:val="num" w:pos="1134"/>
        </w:tabs>
        <w:ind w:left="1134" w:hanging="567"/>
      </w:pPr>
      <w:rPr>
        <w:rFonts w:hAnsi="Courier New" w:hint="default"/>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4B05CF1"/>
    <w:multiLevelType w:val="hybridMultilevel"/>
    <w:tmpl w:val="E6D069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51D23BE"/>
    <w:multiLevelType w:val="hybridMultilevel"/>
    <w:tmpl w:val="36AE33C8"/>
    <w:lvl w:ilvl="0" w:tplc="5BBA48AE">
      <w:start w:val="1"/>
      <w:numFmt w:val="bullet"/>
      <w:pStyle w:val="Text3strich"/>
      <w:lvlText w:val="─"/>
      <w:lvlJc w:val="left"/>
      <w:pPr>
        <w:tabs>
          <w:tab w:val="num" w:pos="2268"/>
        </w:tabs>
        <w:ind w:left="2268" w:hanging="567"/>
      </w:pPr>
      <w:rPr>
        <w:rFonts w:ascii="font339" w:hAnsi="font339" w:hint="default"/>
        <w:sz w:val="22"/>
      </w:rPr>
    </w:lvl>
    <w:lvl w:ilvl="1" w:tplc="04070003" w:tentative="1">
      <w:start w:val="1"/>
      <w:numFmt w:val="bullet"/>
      <w:lvlText w:val="o"/>
      <w:lvlJc w:val="left"/>
      <w:pPr>
        <w:tabs>
          <w:tab w:val="num" w:pos="1296"/>
        </w:tabs>
        <w:ind w:left="1296" w:hanging="360"/>
      </w:pPr>
      <w:rPr>
        <w:rFonts w:ascii="Courier New" w:hAnsi="Courier New" w:hint="default"/>
      </w:rPr>
    </w:lvl>
    <w:lvl w:ilvl="2" w:tplc="04070005" w:tentative="1">
      <w:start w:val="1"/>
      <w:numFmt w:val="bullet"/>
      <w:lvlText w:val=""/>
      <w:lvlJc w:val="left"/>
      <w:pPr>
        <w:tabs>
          <w:tab w:val="num" w:pos="2016"/>
        </w:tabs>
        <w:ind w:left="2016" w:hanging="360"/>
      </w:pPr>
      <w:rPr>
        <w:rFonts w:ascii="Wingdings" w:hAnsi="Wingdings" w:hint="default"/>
      </w:rPr>
    </w:lvl>
    <w:lvl w:ilvl="3" w:tplc="04070001" w:tentative="1">
      <w:start w:val="1"/>
      <w:numFmt w:val="bullet"/>
      <w:lvlText w:val=""/>
      <w:lvlJc w:val="left"/>
      <w:pPr>
        <w:tabs>
          <w:tab w:val="num" w:pos="2736"/>
        </w:tabs>
        <w:ind w:left="2736" w:hanging="360"/>
      </w:pPr>
      <w:rPr>
        <w:rFonts w:ascii="Symbol" w:hAnsi="Symbol" w:hint="default"/>
      </w:rPr>
    </w:lvl>
    <w:lvl w:ilvl="4" w:tplc="04070003" w:tentative="1">
      <w:start w:val="1"/>
      <w:numFmt w:val="bullet"/>
      <w:lvlText w:val="o"/>
      <w:lvlJc w:val="left"/>
      <w:pPr>
        <w:tabs>
          <w:tab w:val="num" w:pos="3456"/>
        </w:tabs>
        <w:ind w:left="3456" w:hanging="360"/>
      </w:pPr>
      <w:rPr>
        <w:rFonts w:ascii="Courier New" w:hAnsi="Courier New" w:hint="default"/>
      </w:rPr>
    </w:lvl>
    <w:lvl w:ilvl="5" w:tplc="04070005" w:tentative="1">
      <w:start w:val="1"/>
      <w:numFmt w:val="bullet"/>
      <w:lvlText w:val=""/>
      <w:lvlJc w:val="left"/>
      <w:pPr>
        <w:tabs>
          <w:tab w:val="num" w:pos="4176"/>
        </w:tabs>
        <w:ind w:left="4176" w:hanging="360"/>
      </w:pPr>
      <w:rPr>
        <w:rFonts w:ascii="Wingdings" w:hAnsi="Wingdings" w:hint="default"/>
      </w:rPr>
    </w:lvl>
    <w:lvl w:ilvl="6" w:tplc="04070001" w:tentative="1">
      <w:start w:val="1"/>
      <w:numFmt w:val="bullet"/>
      <w:lvlText w:val=""/>
      <w:lvlJc w:val="left"/>
      <w:pPr>
        <w:tabs>
          <w:tab w:val="num" w:pos="4896"/>
        </w:tabs>
        <w:ind w:left="4896" w:hanging="360"/>
      </w:pPr>
      <w:rPr>
        <w:rFonts w:ascii="Symbol" w:hAnsi="Symbol" w:hint="default"/>
      </w:rPr>
    </w:lvl>
    <w:lvl w:ilvl="7" w:tplc="04070003" w:tentative="1">
      <w:start w:val="1"/>
      <w:numFmt w:val="bullet"/>
      <w:lvlText w:val="o"/>
      <w:lvlJc w:val="left"/>
      <w:pPr>
        <w:tabs>
          <w:tab w:val="num" w:pos="5616"/>
        </w:tabs>
        <w:ind w:left="5616" w:hanging="360"/>
      </w:pPr>
      <w:rPr>
        <w:rFonts w:ascii="Courier New" w:hAnsi="Courier New" w:hint="default"/>
      </w:rPr>
    </w:lvl>
    <w:lvl w:ilvl="8" w:tplc="04070005" w:tentative="1">
      <w:start w:val="1"/>
      <w:numFmt w:val="bullet"/>
      <w:lvlText w:val=""/>
      <w:lvlJc w:val="left"/>
      <w:pPr>
        <w:tabs>
          <w:tab w:val="num" w:pos="6336"/>
        </w:tabs>
        <w:ind w:left="6336" w:hanging="360"/>
      </w:pPr>
      <w:rPr>
        <w:rFonts w:ascii="Wingdings" w:hAnsi="Wingdings" w:hint="default"/>
      </w:rPr>
    </w:lvl>
  </w:abstractNum>
  <w:num w:numId="1" w16cid:durableId="542988184">
    <w:abstractNumId w:val="7"/>
  </w:num>
  <w:num w:numId="2" w16cid:durableId="241065735">
    <w:abstractNumId w:val="9"/>
  </w:num>
  <w:num w:numId="3" w16cid:durableId="1094933142">
    <w:abstractNumId w:val="10"/>
  </w:num>
  <w:num w:numId="4" w16cid:durableId="237599765">
    <w:abstractNumId w:val="11"/>
  </w:num>
  <w:num w:numId="5" w16cid:durableId="1994796843">
    <w:abstractNumId w:val="8"/>
  </w:num>
  <w:num w:numId="6" w16cid:durableId="664550328">
    <w:abstractNumId w:val="5"/>
  </w:num>
  <w:num w:numId="7" w16cid:durableId="254899734">
    <w:abstractNumId w:val="4"/>
  </w:num>
  <w:num w:numId="8" w16cid:durableId="1592545327">
    <w:abstractNumId w:val="13"/>
  </w:num>
  <w:num w:numId="9" w16cid:durableId="1598367181">
    <w:abstractNumId w:val="0"/>
  </w:num>
  <w:num w:numId="10" w16cid:durableId="581569962">
    <w:abstractNumId w:val="0"/>
  </w:num>
  <w:num w:numId="11" w16cid:durableId="841241049">
    <w:abstractNumId w:val="0"/>
  </w:num>
  <w:num w:numId="12" w16cid:durableId="1999768023">
    <w:abstractNumId w:val="0"/>
  </w:num>
  <w:num w:numId="13" w16cid:durableId="1941641727">
    <w:abstractNumId w:val="0"/>
  </w:num>
  <w:num w:numId="14" w16cid:durableId="199050763">
    <w:abstractNumId w:val="12"/>
  </w:num>
  <w:num w:numId="15" w16cid:durableId="1927155340">
    <w:abstractNumId w:val="12"/>
  </w:num>
  <w:num w:numId="16" w16cid:durableId="1354267139">
    <w:abstractNumId w:val="1"/>
  </w:num>
  <w:num w:numId="17" w16cid:durableId="1786462458">
    <w:abstractNumId w:val="2"/>
  </w:num>
  <w:num w:numId="18" w16cid:durableId="105321614">
    <w:abstractNumId w:val="3"/>
  </w:num>
  <w:num w:numId="19" w16cid:durableId="2512764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A14"/>
    <w:rsid w:val="0000495C"/>
    <w:rsid w:val="00004FF4"/>
    <w:rsid w:val="00005A9C"/>
    <w:rsid w:val="00016B98"/>
    <w:rsid w:val="0001767C"/>
    <w:rsid w:val="00020724"/>
    <w:rsid w:val="000209A8"/>
    <w:rsid w:val="00022972"/>
    <w:rsid w:val="0002563F"/>
    <w:rsid w:val="00027942"/>
    <w:rsid w:val="00030855"/>
    <w:rsid w:val="00030ABA"/>
    <w:rsid w:val="000326EB"/>
    <w:rsid w:val="0003389F"/>
    <w:rsid w:val="00033B28"/>
    <w:rsid w:val="00037CC3"/>
    <w:rsid w:val="00041E04"/>
    <w:rsid w:val="000420E5"/>
    <w:rsid w:val="0004499D"/>
    <w:rsid w:val="00047CEA"/>
    <w:rsid w:val="00051668"/>
    <w:rsid w:val="000551A7"/>
    <w:rsid w:val="000564F5"/>
    <w:rsid w:val="000839F1"/>
    <w:rsid w:val="000871F7"/>
    <w:rsid w:val="000874A6"/>
    <w:rsid w:val="0009333F"/>
    <w:rsid w:val="00093341"/>
    <w:rsid w:val="00094395"/>
    <w:rsid w:val="00094B85"/>
    <w:rsid w:val="000952BA"/>
    <w:rsid w:val="00097ED4"/>
    <w:rsid w:val="000A099A"/>
    <w:rsid w:val="000A11CB"/>
    <w:rsid w:val="000A7F50"/>
    <w:rsid w:val="000B1F5B"/>
    <w:rsid w:val="000B2B43"/>
    <w:rsid w:val="000B30A0"/>
    <w:rsid w:val="000B34A6"/>
    <w:rsid w:val="000D0D6F"/>
    <w:rsid w:val="000D3A43"/>
    <w:rsid w:val="000E30D3"/>
    <w:rsid w:val="000E5AF6"/>
    <w:rsid w:val="000F03AA"/>
    <w:rsid w:val="000F0E6B"/>
    <w:rsid w:val="000F2F64"/>
    <w:rsid w:val="000F53C5"/>
    <w:rsid w:val="000F54C8"/>
    <w:rsid w:val="00104644"/>
    <w:rsid w:val="001144A6"/>
    <w:rsid w:val="0012300A"/>
    <w:rsid w:val="001255BD"/>
    <w:rsid w:val="00126DB8"/>
    <w:rsid w:val="0012756B"/>
    <w:rsid w:val="001277E2"/>
    <w:rsid w:val="00130B5C"/>
    <w:rsid w:val="00132262"/>
    <w:rsid w:val="00135C21"/>
    <w:rsid w:val="001368F6"/>
    <w:rsid w:val="00136EA6"/>
    <w:rsid w:val="001404DB"/>
    <w:rsid w:val="00141637"/>
    <w:rsid w:val="001431B7"/>
    <w:rsid w:val="001534E2"/>
    <w:rsid w:val="00157642"/>
    <w:rsid w:val="001622FB"/>
    <w:rsid w:val="00162AB6"/>
    <w:rsid w:val="001755D5"/>
    <w:rsid w:val="00177366"/>
    <w:rsid w:val="001803AE"/>
    <w:rsid w:val="00182A07"/>
    <w:rsid w:val="001853DA"/>
    <w:rsid w:val="0019105D"/>
    <w:rsid w:val="001976D4"/>
    <w:rsid w:val="001A4377"/>
    <w:rsid w:val="001A4A7C"/>
    <w:rsid w:val="001A5D89"/>
    <w:rsid w:val="001A6826"/>
    <w:rsid w:val="001A6CD5"/>
    <w:rsid w:val="001B09C9"/>
    <w:rsid w:val="001B6820"/>
    <w:rsid w:val="001C4E90"/>
    <w:rsid w:val="001D07CA"/>
    <w:rsid w:val="001D19F1"/>
    <w:rsid w:val="001D5E08"/>
    <w:rsid w:val="001E17DB"/>
    <w:rsid w:val="001E2720"/>
    <w:rsid w:val="001E3AC0"/>
    <w:rsid w:val="001E6408"/>
    <w:rsid w:val="001E6959"/>
    <w:rsid w:val="001F0306"/>
    <w:rsid w:val="001F4EF7"/>
    <w:rsid w:val="0021362A"/>
    <w:rsid w:val="0021653B"/>
    <w:rsid w:val="00216783"/>
    <w:rsid w:val="002167B5"/>
    <w:rsid w:val="00216926"/>
    <w:rsid w:val="00220B01"/>
    <w:rsid w:val="002211AF"/>
    <w:rsid w:val="00222CE9"/>
    <w:rsid w:val="002233C5"/>
    <w:rsid w:val="002237CC"/>
    <w:rsid w:val="00223F32"/>
    <w:rsid w:val="002241D1"/>
    <w:rsid w:val="00224260"/>
    <w:rsid w:val="00240C7E"/>
    <w:rsid w:val="002441AE"/>
    <w:rsid w:val="0024533E"/>
    <w:rsid w:val="0024550F"/>
    <w:rsid w:val="0025011C"/>
    <w:rsid w:val="00251D75"/>
    <w:rsid w:val="00253BF3"/>
    <w:rsid w:val="00254EA6"/>
    <w:rsid w:val="00255E64"/>
    <w:rsid w:val="002639CD"/>
    <w:rsid w:val="002650D0"/>
    <w:rsid w:val="0026562E"/>
    <w:rsid w:val="002656B5"/>
    <w:rsid w:val="00266083"/>
    <w:rsid w:val="00266637"/>
    <w:rsid w:val="00270CAB"/>
    <w:rsid w:val="00273373"/>
    <w:rsid w:val="00275577"/>
    <w:rsid w:val="00276233"/>
    <w:rsid w:val="0027649B"/>
    <w:rsid w:val="00284D36"/>
    <w:rsid w:val="00286FC0"/>
    <w:rsid w:val="0028717D"/>
    <w:rsid w:val="0029243D"/>
    <w:rsid w:val="0029345E"/>
    <w:rsid w:val="002946F8"/>
    <w:rsid w:val="00294B14"/>
    <w:rsid w:val="00295786"/>
    <w:rsid w:val="00295A61"/>
    <w:rsid w:val="00295F09"/>
    <w:rsid w:val="002A0A5F"/>
    <w:rsid w:val="002A2DA3"/>
    <w:rsid w:val="002A3187"/>
    <w:rsid w:val="002A57EF"/>
    <w:rsid w:val="002B08AF"/>
    <w:rsid w:val="002B2655"/>
    <w:rsid w:val="002B320E"/>
    <w:rsid w:val="002B7884"/>
    <w:rsid w:val="002C4546"/>
    <w:rsid w:val="002C7D04"/>
    <w:rsid w:val="002D00B1"/>
    <w:rsid w:val="002D0A57"/>
    <w:rsid w:val="002D1142"/>
    <w:rsid w:val="002D19C5"/>
    <w:rsid w:val="002D2228"/>
    <w:rsid w:val="002D2D69"/>
    <w:rsid w:val="002D3571"/>
    <w:rsid w:val="002F19B8"/>
    <w:rsid w:val="002F278E"/>
    <w:rsid w:val="002F50D2"/>
    <w:rsid w:val="002F64C9"/>
    <w:rsid w:val="002F7219"/>
    <w:rsid w:val="003040AB"/>
    <w:rsid w:val="00305580"/>
    <w:rsid w:val="00307F61"/>
    <w:rsid w:val="00310971"/>
    <w:rsid w:val="00313911"/>
    <w:rsid w:val="00313CE4"/>
    <w:rsid w:val="003207B5"/>
    <w:rsid w:val="00320A22"/>
    <w:rsid w:val="0032293C"/>
    <w:rsid w:val="00330D27"/>
    <w:rsid w:val="00331318"/>
    <w:rsid w:val="003378DF"/>
    <w:rsid w:val="003464C8"/>
    <w:rsid w:val="003470EF"/>
    <w:rsid w:val="003474F2"/>
    <w:rsid w:val="0037777D"/>
    <w:rsid w:val="00386650"/>
    <w:rsid w:val="00387D2A"/>
    <w:rsid w:val="00393B64"/>
    <w:rsid w:val="0039405B"/>
    <w:rsid w:val="00394685"/>
    <w:rsid w:val="00396104"/>
    <w:rsid w:val="00396326"/>
    <w:rsid w:val="00396389"/>
    <w:rsid w:val="003A0719"/>
    <w:rsid w:val="003A5A71"/>
    <w:rsid w:val="003A623F"/>
    <w:rsid w:val="003B0676"/>
    <w:rsid w:val="003B06E8"/>
    <w:rsid w:val="003C2E7E"/>
    <w:rsid w:val="003C7E5E"/>
    <w:rsid w:val="003D1497"/>
    <w:rsid w:val="003D2B6A"/>
    <w:rsid w:val="003D2D30"/>
    <w:rsid w:val="003D656E"/>
    <w:rsid w:val="003D684A"/>
    <w:rsid w:val="003E102E"/>
    <w:rsid w:val="003E205D"/>
    <w:rsid w:val="003E4D1B"/>
    <w:rsid w:val="003F0F2A"/>
    <w:rsid w:val="003F116A"/>
    <w:rsid w:val="003F11E4"/>
    <w:rsid w:val="003F2604"/>
    <w:rsid w:val="003F4F8F"/>
    <w:rsid w:val="003F574A"/>
    <w:rsid w:val="00403CC2"/>
    <w:rsid w:val="004040DD"/>
    <w:rsid w:val="004132CA"/>
    <w:rsid w:val="0041403A"/>
    <w:rsid w:val="00417932"/>
    <w:rsid w:val="00417A96"/>
    <w:rsid w:val="00420A61"/>
    <w:rsid w:val="00420EAC"/>
    <w:rsid w:val="0042435A"/>
    <w:rsid w:val="00425FEC"/>
    <w:rsid w:val="004260AA"/>
    <w:rsid w:val="0043048E"/>
    <w:rsid w:val="0043265D"/>
    <w:rsid w:val="004360A6"/>
    <w:rsid w:val="00440CFC"/>
    <w:rsid w:val="00442662"/>
    <w:rsid w:val="00446D4F"/>
    <w:rsid w:val="00451641"/>
    <w:rsid w:val="00451988"/>
    <w:rsid w:val="00454E29"/>
    <w:rsid w:val="00455F06"/>
    <w:rsid w:val="004568D3"/>
    <w:rsid w:val="00462C42"/>
    <w:rsid w:val="00467953"/>
    <w:rsid w:val="004809BD"/>
    <w:rsid w:val="00481B3F"/>
    <w:rsid w:val="00486B00"/>
    <w:rsid w:val="00487A80"/>
    <w:rsid w:val="00491767"/>
    <w:rsid w:val="00494441"/>
    <w:rsid w:val="004A008E"/>
    <w:rsid w:val="004A01F8"/>
    <w:rsid w:val="004A1C49"/>
    <w:rsid w:val="004A7294"/>
    <w:rsid w:val="004A72F3"/>
    <w:rsid w:val="004B00E5"/>
    <w:rsid w:val="004B0329"/>
    <w:rsid w:val="004B4AA1"/>
    <w:rsid w:val="004D0A95"/>
    <w:rsid w:val="004D20B5"/>
    <w:rsid w:val="004D425E"/>
    <w:rsid w:val="004E09C4"/>
    <w:rsid w:val="004E1153"/>
    <w:rsid w:val="004E22A9"/>
    <w:rsid w:val="004E3E17"/>
    <w:rsid w:val="004E5024"/>
    <w:rsid w:val="004E64B8"/>
    <w:rsid w:val="004E6EA2"/>
    <w:rsid w:val="004F776A"/>
    <w:rsid w:val="004F7BE3"/>
    <w:rsid w:val="00502E3B"/>
    <w:rsid w:val="0050498A"/>
    <w:rsid w:val="005059F4"/>
    <w:rsid w:val="0051367A"/>
    <w:rsid w:val="00525E99"/>
    <w:rsid w:val="00526CA8"/>
    <w:rsid w:val="00526EF7"/>
    <w:rsid w:val="00527812"/>
    <w:rsid w:val="00533AB2"/>
    <w:rsid w:val="00544423"/>
    <w:rsid w:val="00544600"/>
    <w:rsid w:val="00547BB5"/>
    <w:rsid w:val="0055639F"/>
    <w:rsid w:val="00557526"/>
    <w:rsid w:val="00561529"/>
    <w:rsid w:val="005617DE"/>
    <w:rsid w:val="00563085"/>
    <w:rsid w:val="0057012B"/>
    <w:rsid w:val="0057279A"/>
    <w:rsid w:val="005743DB"/>
    <w:rsid w:val="005750D6"/>
    <w:rsid w:val="00575382"/>
    <w:rsid w:val="005759EB"/>
    <w:rsid w:val="00575C95"/>
    <w:rsid w:val="0058039B"/>
    <w:rsid w:val="00585FBF"/>
    <w:rsid w:val="0058728B"/>
    <w:rsid w:val="00591CB3"/>
    <w:rsid w:val="00592086"/>
    <w:rsid w:val="005A0ABC"/>
    <w:rsid w:val="005A6411"/>
    <w:rsid w:val="005A6ADE"/>
    <w:rsid w:val="005A70CE"/>
    <w:rsid w:val="005A79E7"/>
    <w:rsid w:val="005A7D8F"/>
    <w:rsid w:val="005B2F8F"/>
    <w:rsid w:val="005B38D2"/>
    <w:rsid w:val="005B4257"/>
    <w:rsid w:val="005C1E01"/>
    <w:rsid w:val="005C5087"/>
    <w:rsid w:val="005C7FE7"/>
    <w:rsid w:val="005D58FF"/>
    <w:rsid w:val="005E043A"/>
    <w:rsid w:val="005E18E4"/>
    <w:rsid w:val="005E6B2E"/>
    <w:rsid w:val="005E747A"/>
    <w:rsid w:val="005F2608"/>
    <w:rsid w:val="005F2AC3"/>
    <w:rsid w:val="005F494A"/>
    <w:rsid w:val="006016B4"/>
    <w:rsid w:val="00603E2B"/>
    <w:rsid w:val="00607DC6"/>
    <w:rsid w:val="00612991"/>
    <w:rsid w:val="006168B0"/>
    <w:rsid w:val="00622B23"/>
    <w:rsid w:val="00624451"/>
    <w:rsid w:val="00624658"/>
    <w:rsid w:val="00625CB7"/>
    <w:rsid w:val="00627FEA"/>
    <w:rsid w:val="0063218C"/>
    <w:rsid w:val="00633C96"/>
    <w:rsid w:val="00640C26"/>
    <w:rsid w:val="00641AED"/>
    <w:rsid w:val="00641EA9"/>
    <w:rsid w:val="00644A40"/>
    <w:rsid w:val="00644B59"/>
    <w:rsid w:val="00644C3F"/>
    <w:rsid w:val="006469E5"/>
    <w:rsid w:val="006469FE"/>
    <w:rsid w:val="00646BD1"/>
    <w:rsid w:val="00652127"/>
    <w:rsid w:val="00652780"/>
    <w:rsid w:val="006560A4"/>
    <w:rsid w:val="006569F0"/>
    <w:rsid w:val="00656DA3"/>
    <w:rsid w:val="00660857"/>
    <w:rsid w:val="00662B38"/>
    <w:rsid w:val="006661EE"/>
    <w:rsid w:val="00672046"/>
    <w:rsid w:val="00672A5B"/>
    <w:rsid w:val="006738F6"/>
    <w:rsid w:val="00674D90"/>
    <w:rsid w:val="0068361C"/>
    <w:rsid w:val="00691CB5"/>
    <w:rsid w:val="00695B2D"/>
    <w:rsid w:val="00696AFD"/>
    <w:rsid w:val="006A1F69"/>
    <w:rsid w:val="006A5F5E"/>
    <w:rsid w:val="006A7771"/>
    <w:rsid w:val="006B0A16"/>
    <w:rsid w:val="006B5E63"/>
    <w:rsid w:val="006B6C80"/>
    <w:rsid w:val="006C2167"/>
    <w:rsid w:val="006C6199"/>
    <w:rsid w:val="006D2541"/>
    <w:rsid w:val="006D32C4"/>
    <w:rsid w:val="006E7166"/>
    <w:rsid w:val="006F1747"/>
    <w:rsid w:val="006F69B2"/>
    <w:rsid w:val="006F7444"/>
    <w:rsid w:val="00700D6E"/>
    <w:rsid w:val="007012FE"/>
    <w:rsid w:val="007020EF"/>
    <w:rsid w:val="00710E79"/>
    <w:rsid w:val="00711E8F"/>
    <w:rsid w:val="007129E9"/>
    <w:rsid w:val="00713231"/>
    <w:rsid w:val="00713E5C"/>
    <w:rsid w:val="00714F38"/>
    <w:rsid w:val="00715CC4"/>
    <w:rsid w:val="00720B67"/>
    <w:rsid w:val="007225F1"/>
    <w:rsid w:val="0072613F"/>
    <w:rsid w:val="00727A20"/>
    <w:rsid w:val="00732600"/>
    <w:rsid w:val="00735077"/>
    <w:rsid w:val="00735A3F"/>
    <w:rsid w:val="0074284E"/>
    <w:rsid w:val="00745725"/>
    <w:rsid w:val="00746605"/>
    <w:rsid w:val="00747EDD"/>
    <w:rsid w:val="0075040B"/>
    <w:rsid w:val="00752C47"/>
    <w:rsid w:val="00756AAD"/>
    <w:rsid w:val="00760737"/>
    <w:rsid w:val="00762C38"/>
    <w:rsid w:val="0076468D"/>
    <w:rsid w:val="00764831"/>
    <w:rsid w:val="00764EC7"/>
    <w:rsid w:val="00765B04"/>
    <w:rsid w:val="00765BBC"/>
    <w:rsid w:val="007661AB"/>
    <w:rsid w:val="007669D8"/>
    <w:rsid w:val="00772AB4"/>
    <w:rsid w:val="00772F26"/>
    <w:rsid w:val="00777252"/>
    <w:rsid w:val="007821A4"/>
    <w:rsid w:val="007824D4"/>
    <w:rsid w:val="00782B02"/>
    <w:rsid w:val="00783413"/>
    <w:rsid w:val="00783D98"/>
    <w:rsid w:val="00791BB7"/>
    <w:rsid w:val="007926C7"/>
    <w:rsid w:val="00794E6A"/>
    <w:rsid w:val="0079539C"/>
    <w:rsid w:val="00795813"/>
    <w:rsid w:val="007967BA"/>
    <w:rsid w:val="007A0C6F"/>
    <w:rsid w:val="007A26C3"/>
    <w:rsid w:val="007A34B1"/>
    <w:rsid w:val="007A41C1"/>
    <w:rsid w:val="007A7DBF"/>
    <w:rsid w:val="007B0D1F"/>
    <w:rsid w:val="007B10DA"/>
    <w:rsid w:val="007B5E04"/>
    <w:rsid w:val="007B7FFD"/>
    <w:rsid w:val="007C00DF"/>
    <w:rsid w:val="007C00E1"/>
    <w:rsid w:val="007C1A94"/>
    <w:rsid w:val="007C2FB1"/>
    <w:rsid w:val="007C5EBA"/>
    <w:rsid w:val="007C6545"/>
    <w:rsid w:val="007C6BAD"/>
    <w:rsid w:val="007D0412"/>
    <w:rsid w:val="007D35B2"/>
    <w:rsid w:val="007D4E35"/>
    <w:rsid w:val="007E161A"/>
    <w:rsid w:val="007E19C3"/>
    <w:rsid w:val="007E2210"/>
    <w:rsid w:val="007E43F7"/>
    <w:rsid w:val="007E63F5"/>
    <w:rsid w:val="007E6CE8"/>
    <w:rsid w:val="007E6E03"/>
    <w:rsid w:val="007F19E0"/>
    <w:rsid w:val="007F5F93"/>
    <w:rsid w:val="007F6789"/>
    <w:rsid w:val="007F7526"/>
    <w:rsid w:val="00801F70"/>
    <w:rsid w:val="00803B82"/>
    <w:rsid w:val="0080567D"/>
    <w:rsid w:val="0080683F"/>
    <w:rsid w:val="00813055"/>
    <w:rsid w:val="00816AD0"/>
    <w:rsid w:val="008207B2"/>
    <w:rsid w:val="0082380C"/>
    <w:rsid w:val="00823F19"/>
    <w:rsid w:val="008318FE"/>
    <w:rsid w:val="00832C57"/>
    <w:rsid w:val="00832E9C"/>
    <w:rsid w:val="0083421B"/>
    <w:rsid w:val="0084024B"/>
    <w:rsid w:val="0084079C"/>
    <w:rsid w:val="0084240B"/>
    <w:rsid w:val="00845732"/>
    <w:rsid w:val="008530A8"/>
    <w:rsid w:val="00854573"/>
    <w:rsid w:val="00861A03"/>
    <w:rsid w:val="00863A0F"/>
    <w:rsid w:val="008642AC"/>
    <w:rsid w:val="00871C6B"/>
    <w:rsid w:val="00872CFF"/>
    <w:rsid w:val="008745A2"/>
    <w:rsid w:val="00874750"/>
    <w:rsid w:val="0087623E"/>
    <w:rsid w:val="008770B6"/>
    <w:rsid w:val="008779A5"/>
    <w:rsid w:val="00881677"/>
    <w:rsid w:val="008839E0"/>
    <w:rsid w:val="00883C6C"/>
    <w:rsid w:val="0088431C"/>
    <w:rsid w:val="00884EDF"/>
    <w:rsid w:val="008852F2"/>
    <w:rsid w:val="00892AE4"/>
    <w:rsid w:val="008A28CA"/>
    <w:rsid w:val="008A3155"/>
    <w:rsid w:val="008A3220"/>
    <w:rsid w:val="008A5F3A"/>
    <w:rsid w:val="008B0825"/>
    <w:rsid w:val="008B4739"/>
    <w:rsid w:val="008B4D7A"/>
    <w:rsid w:val="008C1ACF"/>
    <w:rsid w:val="008C5706"/>
    <w:rsid w:val="008C5805"/>
    <w:rsid w:val="008D2055"/>
    <w:rsid w:val="008D294C"/>
    <w:rsid w:val="008D635A"/>
    <w:rsid w:val="008E263E"/>
    <w:rsid w:val="008E2860"/>
    <w:rsid w:val="008F00CE"/>
    <w:rsid w:val="008F16DB"/>
    <w:rsid w:val="008F1A4F"/>
    <w:rsid w:val="008F2E10"/>
    <w:rsid w:val="008F4292"/>
    <w:rsid w:val="008F5754"/>
    <w:rsid w:val="008F745E"/>
    <w:rsid w:val="009019E6"/>
    <w:rsid w:val="0090605B"/>
    <w:rsid w:val="009067E8"/>
    <w:rsid w:val="009154F5"/>
    <w:rsid w:val="00915C10"/>
    <w:rsid w:val="00915FF5"/>
    <w:rsid w:val="00917768"/>
    <w:rsid w:val="00924731"/>
    <w:rsid w:val="00925769"/>
    <w:rsid w:val="00931E66"/>
    <w:rsid w:val="00935009"/>
    <w:rsid w:val="00940B6F"/>
    <w:rsid w:val="00941FD8"/>
    <w:rsid w:val="00942861"/>
    <w:rsid w:val="00946F20"/>
    <w:rsid w:val="009477FA"/>
    <w:rsid w:val="00951687"/>
    <w:rsid w:val="00952909"/>
    <w:rsid w:val="00953466"/>
    <w:rsid w:val="00953C39"/>
    <w:rsid w:val="0095446B"/>
    <w:rsid w:val="009546C8"/>
    <w:rsid w:val="00966B33"/>
    <w:rsid w:val="00967EB5"/>
    <w:rsid w:val="0097065F"/>
    <w:rsid w:val="0097097F"/>
    <w:rsid w:val="00975807"/>
    <w:rsid w:val="009763E2"/>
    <w:rsid w:val="0097739D"/>
    <w:rsid w:val="009816A7"/>
    <w:rsid w:val="009819BB"/>
    <w:rsid w:val="00984C37"/>
    <w:rsid w:val="009873AA"/>
    <w:rsid w:val="0098742D"/>
    <w:rsid w:val="00992D5A"/>
    <w:rsid w:val="00992ED0"/>
    <w:rsid w:val="00994610"/>
    <w:rsid w:val="009948D8"/>
    <w:rsid w:val="009A19BF"/>
    <w:rsid w:val="009A2C24"/>
    <w:rsid w:val="009A3C1C"/>
    <w:rsid w:val="009B1F60"/>
    <w:rsid w:val="009B400D"/>
    <w:rsid w:val="009B422D"/>
    <w:rsid w:val="009B7A55"/>
    <w:rsid w:val="009C1E92"/>
    <w:rsid w:val="009C762D"/>
    <w:rsid w:val="009D360C"/>
    <w:rsid w:val="009D6794"/>
    <w:rsid w:val="009D680C"/>
    <w:rsid w:val="009E1468"/>
    <w:rsid w:val="009E24E9"/>
    <w:rsid w:val="009E3579"/>
    <w:rsid w:val="009E7630"/>
    <w:rsid w:val="009F65EF"/>
    <w:rsid w:val="009F730C"/>
    <w:rsid w:val="00A01403"/>
    <w:rsid w:val="00A06887"/>
    <w:rsid w:val="00A12957"/>
    <w:rsid w:val="00A2515C"/>
    <w:rsid w:val="00A25690"/>
    <w:rsid w:val="00A25BB5"/>
    <w:rsid w:val="00A25EE5"/>
    <w:rsid w:val="00A332B1"/>
    <w:rsid w:val="00A336FD"/>
    <w:rsid w:val="00A37147"/>
    <w:rsid w:val="00A4168E"/>
    <w:rsid w:val="00A52428"/>
    <w:rsid w:val="00A52991"/>
    <w:rsid w:val="00A54693"/>
    <w:rsid w:val="00A61018"/>
    <w:rsid w:val="00A618AC"/>
    <w:rsid w:val="00A63796"/>
    <w:rsid w:val="00A720F4"/>
    <w:rsid w:val="00A80F6C"/>
    <w:rsid w:val="00A81053"/>
    <w:rsid w:val="00A83747"/>
    <w:rsid w:val="00A9606C"/>
    <w:rsid w:val="00AA5408"/>
    <w:rsid w:val="00AA5E6D"/>
    <w:rsid w:val="00AA70BE"/>
    <w:rsid w:val="00AB0063"/>
    <w:rsid w:val="00AB11DB"/>
    <w:rsid w:val="00AB2068"/>
    <w:rsid w:val="00AB3247"/>
    <w:rsid w:val="00AB437F"/>
    <w:rsid w:val="00AB443E"/>
    <w:rsid w:val="00AB6B97"/>
    <w:rsid w:val="00AC02EC"/>
    <w:rsid w:val="00AC2A14"/>
    <w:rsid w:val="00AC4827"/>
    <w:rsid w:val="00AC5B41"/>
    <w:rsid w:val="00AD344B"/>
    <w:rsid w:val="00AD5767"/>
    <w:rsid w:val="00AD59AD"/>
    <w:rsid w:val="00AD7730"/>
    <w:rsid w:val="00AE4277"/>
    <w:rsid w:val="00AE6140"/>
    <w:rsid w:val="00AE6450"/>
    <w:rsid w:val="00AE6D9B"/>
    <w:rsid w:val="00AF28DA"/>
    <w:rsid w:val="00B00622"/>
    <w:rsid w:val="00B0171F"/>
    <w:rsid w:val="00B13421"/>
    <w:rsid w:val="00B14582"/>
    <w:rsid w:val="00B22EE4"/>
    <w:rsid w:val="00B2421B"/>
    <w:rsid w:val="00B24232"/>
    <w:rsid w:val="00B24850"/>
    <w:rsid w:val="00B2486E"/>
    <w:rsid w:val="00B24D12"/>
    <w:rsid w:val="00B26ED9"/>
    <w:rsid w:val="00B31352"/>
    <w:rsid w:val="00B335A5"/>
    <w:rsid w:val="00B36EF1"/>
    <w:rsid w:val="00B400FC"/>
    <w:rsid w:val="00B41C5F"/>
    <w:rsid w:val="00B44F46"/>
    <w:rsid w:val="00B474D0"/>
    <w:rsid w:val="00B52648"/>
    <w:rsid w:val="00B55978"/>
    <w:rsid w:val="00B5671A"/>
    <w:rsid w:val="00B609F2"/>
    <w:rsid w:val="00B62302"/>
    <w:rsid w:val="00B629DF"/>
    <w:rsid w:val="00B630F3"/>
    <w:rsid w:val="00B713E5"/>
    <w:rsid w:val="00B73E60"/>
    <w:rsid w:val="00B851D2"/>
    <w:rsid w:val="00B87488"/>
    <w:rsid w:val="00B90DCF"/>
    <w:rsid w:val="00B94877"/>
    <w:rsid w:val="00B9488B"/>
    <w:rsid w:val="00B948A4"/>
    <w:rsid w:val="00B95DB0"/>
    <w:rsid w:val="00BA1C18"/>
    <w:rsid w:val="00BB2F6A"/>
    <w:rsid w:val="00BB3320"/>
    <w:rsid w:val="00BC0D4A"/>
    <w:rsid w:val="00BC11A0"/>
    <w:rsid w:val="00BC3904"/>
    <w:rsid w:val="00BC3A42"/>
    <w:rsid w:val="00BC3ABA"/>
    <w:rsid w:val="00BC674E"/>
    <w:rsid w:val="00BD04E4"/>
    <w:rsid w:val="00BD6490"/>
    <w:rsid w:val="00BD7C70"/>
    <w:rsid w:val="00BE478A"/>
    <w:rsid w:val="00BE4AFA"/>
    <w:rsid w:val="00BE6C00"/>
    <w:rsid w:val="00BE736F"/>
    <w:rsid w:val="00BF15D6"/>
    <w:rsid w:val="00BF230B"/>
    <w:rsid w:val="00BF4D1C"/>
    <w:rsid w:val="00C04A7A"/>
    <w:rsid w:val="00C05E71"/>
    <w:rsid w:val="00C07535"/>
    <w:rsid w:val="00C100BB"/>
    <w:rsid w:val="00C12A99"/>
    <w:rsid w:val="00C14477"/>
    <w:rsid w:val="00C152C8"/>
    <w:rsid w:val="00C209B8"/>
    <w:rsid w:val="00C24948"/>
    <w:rsid w:val="00C26325"/>
    <w:rsid w:val="00C30234"/>
    <w:rsid w:val="00C34E4A"/>
    <w:rsid w:val="00C40534"/>
    <w:rsid w:val="00C41DA5"/>
    <w:rsid w:val="00C42D26"/>
    <w:rsid w:val="00C44819"/>
    <w:rsid w:val="00C46F64"/>
    <w:rsid w:val="00C47558"/>
    <w:rsid w:val="00C479F0"/>
    <w:rsid w:val="00C532C1"/>
    <w:rsid w:val="00C663F2"/>
    <w:rsid w:val="00C671FA"/>
    <w:rsid w:val="00C70A65"/>
    <w:rsid w:val="00C715AF"/>
    <w:rsid w:val="00C71690"/>
    <w:rsid w:val="00C74280"/>
    <w:rsid w:val="00C74840"/>
    <w:rsid w:val="00C75695"/>
    <w:rsid w:val="00C8040D"/>
    <w:rsid w:val="00C80594"/>
    <w:rsid w:val="00C8117F"/>
    <w:rsid w:val="00C8313D"/>
    <w:rsid w:val="00C84B32"/>
    <w:rsid w:val="00C854DD"/>
    <w:rsid w:val="00C94D0E"/>
    <w:rsid w:val="00C959CB"/>
    <w:rsid w:val="00C96896"/>
    <w:rsid w:val="00CA0B70"/>
    <w:rsid w:val="00CA1210"/>
    <w:rsid w:val="00CA35EF"/>
    <w:rsid w:val="00CA3FD1"/>
    <w:rsid w:val="00CA7ACB"/>
    <w:rsid w:val="00CA7B55"/>
    <w:rsid w:val="00CB4558"/>
    <w:rsid w:val="00CB69AF"/>
    <w:rsid w:val="00CC17D3"/>
    <w:rsid w:val="00CC3F31"/>
    <w:rsid w:val="00CC5661"/>
    <w:rsid w:val="00CC7E27"/>
    <w:rsid w:val="00CD20F0"/>
    <w:rsid w:val="00CD2624"/>
    <w:rsid w:val="00CD36A5"/>
    <w:rsid w:val="00CD5469"/>
    <w:rsid w:val="00CD78D8"/>
    <w:rsid w:val="00CE5EBA"/>
    <w:rsid w:val="00CE7F27"/>
    <w:rsid w:val="00CF1A10"/>
    <w:rsid w:val="00CF20DD"/>
    <w:rsid w:val="00CF7E1C"/>
    <w:rsid w:val="00D03056"/>
    <w:rsid w:val="00D04ADB"/>
    <w:rsid w:val="00D052C4"/>
    <w:rsid w:val="00D1358E"/>
    <w:rsid w:val="00D13CBF"/>
    <w:rsid w:val="00D17414"/>
    <w:rsid w:val="00D179ED"/>
    <w:rsid w:val="00D2011A"/>
    <w:rsid w:val="00D21FA2"/>
    <w:rsid w:val="00D223CC"/>
    <w:rsid w:val="00D2294E"/>
    <w:rsid w:val="00D2384E"/>
    <w:rsid w:val="00D24611"/>
    <w:rsid w:val="00D277E4"/>
    <w:rsid w:val="00D350CD"/>
    <w:rsid w:val="00D352A5"/>
    <w:rsid w:val="00D36F45"/>
    <w:rsid w:val="00D37D9B"/>
    <w:rsid w:val="00D42DF3"/>
    <w:rsid w:val="00D4437A"/>
    <w:rsid w:val="00D44635"/>
    <w:rsid w:val="00D454DD"/>
    <w:rsid w:val="00D51D67"/>
    <w:rsid w:val="00D55461"/>
    <w:rsid w:val="00D56CA4"/>
    <w:rsid w:val="00D60913"/>
    <w:rsid w:val="00D615FE"/>
    <w:rsid w:val="00D628AA"/>
    <w:rsid w:val="00D80486"/>
    <w:rsid w:val="00D82074"/>
    <w:rsid w:val="00D82B40"/>
    <w:rsid w:val="00D85F4F"/>
    <w:rsid w:val="00D914E7"/>
    <w:rsid w:val="00D91580"/>
    <w:rsid w:val="00D9364E"/>
    <w:rsid w:val="00DA10BE"/>
    <w:rsid w:val="00DA5CF7"/>
    <w:rsid w:val="00DB0B62"/>
    <w:rsid w:val="00DB13AA"/>
    <w:rsid w:val="00DB1E25"/>
    <w:rsid w:val="00DC0536"/>
    <w:rsid w:val="00DD3DE9"/>
    <w:rsid w:val="00DD4435"/>
    <w:rsid w:val="00DD5873"/>
    <w:rsid w:val="00DE0122"/>
    <w:rsid w:val="00DE11E9"/>
    <w:rsid w:val="00DE3513"/>
    <w:rsid w:val="00DE4663"/>
    <w:rsid w:val="00DE5171"/>
    <w:rsid w:val="00DE5550"/>
    <w:rsid w:val="00DF0891"/>
    <w:rsid w:val="00DF1D78"/>
    <w:rsid w:val="00DF21AE"/>
    <w:rsid w:val="00DF643D"/>
    <w:rsid w:val="00DF702E"/>
    <w:rsid w:val="00E01A6A"/>
    <w:rsid w:val="00E04ACE"/>
    <w:rsid w:val="00E0611B"/>
    <w:rsid w:val="00E12AC5"/>
    <w:rsid w:val="00E12EDA"/>
    <w:rsid w:val="00E15042"/>
    <w:rsid w:val="00E1758D"/>
    <w:rsid w:val="00E176D6"/>
    <w:rsid w:val="00E21E69"/>
    <w:rsid w:val="00E27512"/>
    <w:rsid w:val="00E3118A"/>
    <w:rsid w:val="00E32B6F"/>
    <w:rsid w:val="00E33898"/>
    <w:rsid w:val="00E36B99"/>
    <w:rsid w:val="00E36CB4"/>
    <w:rsid w:val="00E37063"/>
    <w:rsid w:val="00E409B8"/>
    <w:rsid w:val="00E43726"/>
    <w:rsid w:val="00E449F5"/>
    <w:rsid w:val="00E508C9"/>
    <w:rsid w:val="00E6046F"/>
    <w:rsid w:val="00E60475"/>
    <w:rsid w:val="00E61BF4"/>
    <w:rsid w:val="00E636E6"/>
    <w:rsid w:val="00E65C41"/>
    <w:rsid w:val="00E71BCC"/>
    <w:rsid w:val="00E724C7"/>
    <w:rsid w:val="00E73DF9"/>
    <w:rsid w:val="00E75B0F"/>
    <w:rsid w:val="00E7743B"/>
    <w:rsid w:val="00E83234"/>
    <w:rsid w:val="00E850D3"/>
    <w:rsid w:val="00E85120"/>
    <w:rsid w:val="00E8710A"/>
    <w:rsid w:val="00E94048"/>
    <w:rsid w:val="00E94169"/>
    <w:rsid w:val="00E95EE8"/>
    <w:rsid w:val="00EA3568"/>
    <w:rsid w:val="00EB2248"/>
    <w:rsid w:val="00EB263F"/>
    <w:rsid w:val="00EB30CE"/>
    <w:rsid w:val="00EB3161"/>
    <w:rsid w:val="00EB4351"/>
    <w:rsid w:val="00EB4A74"/>
    <w:rsid w:val="00EB6620"/>
    <w:rsid w:val="00EC2A2E"/>
    <w:rsid w:val="00EC33A2"/>
    <w:rsid w:val="00EC4E8D"/>
    <w:rsid w:val="00ED37A7"/>
    <w:rsid w:val="00ED4788"/>
    <w:rsid w:val="00ED53FF"/>
    <w:rsid w:val="00ED6479"/>
    <w:rsid w:val="00ED7007"/>
    <w:rsid w:val="00EE2F53"/>
    <w:rsid w:val="00EE66D3"/>
    <w:rsid w:val="00EF0FB0"/>
    <w:rsid w:val="00EF3FCD"/>
    <w:rsid w:val="00EF439D"/>
    <w:rsid w:val="00EF78A6"/>
    <w:rsid w:val="00F00A9A"/>
    <w:rsid w:val="00F048E4"/>
    <w:rsid w:val="00F065AA"/>
    <w:rsid w:val="00F06FD7"/>
    <w:rsid w:val="00F12A0F"/>
    <w:rsid w:val="00F200BD"/>
    <w:rsid w:val="00F23334"/>
    <w:rsid w:val="00F25886"/>
    <w:rsid w:val="00F264CB"/>
    <w:rsid w:val="00F32CD7"/>
    <w:rsid w:val="00F33666"/>
    <w:rsid w:val="00F37530"/>
    <w:rsid w:val="00F37761"/>
    <w:rsid w:val="00F40730"/>
    <w:rsid w:val="00F41C8E"/>
    <w:rsid w:val="00F536CD"/>
    <w:rsid w:val="00F53FDD"/>
    <w:rsid w:val="00F56C05"/>
    <w:rsid w:val="00F643FC"/>
    <w:rsid w:val="00F652DC"/>
    <w:rsid w:val="00F659B4"/>
    <w:rsid w:val="00F66B21"/>
    <w:rsid w:val="00F70B00"/>
    <w:rsid w:val="00F719EE"/>
    <w:rsid w:val="00F72BB1"/>
    <w:rsid w:val="00F834A4"/>
    <w:rsid w:val="00F8574C"/>
    <w:rsid w:val="00F87E2D"/>
    <w:rsid w:val="00F92F1B"/>
    <w:rsid w:val="00F9358B"/>
    <w:rsid w:val="00F939D9"/>
    <w:rsid w:val="00F95346"/>
    <w:rsid w:val="00F96083"/>
    <w:rsid w:val="00FA1D88"/>
    <w:rsid w:val="00FA22CF"/>
    <w:rsid w:val="00FA2A6E"/>
    <w:rsid w:val="00FA481B"/>
    <w:rsid w:val="00FA6767"/>
    <w:rsid w:val="00FB1B72"/>
    <w:rsid w:val="00FB3667"/>
    <w:rsid w:val="00FB41BB"/>
    <w:rsid w:val="00FB501F"/>
    <w:rsid w:val="00FC33FA"/>
    <w:rsid w:val="00FC7D17"/>
    <w:rsid w:val="00FD3279"/>
    <w:rsid w:val="00FD398D"/>
    <w:rsid w:val="00FD4AEA"/>
    <w:rsid w:val="00FD4E1C"/>
    <w:rsid w:val="00FD6FBA"/>
    <w:rsid w:val="00FE370E"/>
    <w:rsid w:val="00FE4B8D"/>
    <w:rsid w:val="00FE6567"/>
    <w:rsid w:val="00FF01B9"/>
    <w:rsid w:val="00FF0E3F"/>
    <w:rsid w:val="00FF4957"/>
    <w:rsid w:val="00FF626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7EA4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1B9"/>
    <w:pPr>
      <w:overflowPunct w:val="0"/>
      <w:autoSpaceDE w:val="0"/>
      <w:autoSpaceDN w:val="0"/>
      <w:adjustRightInd w:val="0"/>
      <w:spacing w:after="0" w:line="300" w:lineRule="exact"/>
      <w:jc w:val="both"/>
      <w:textAlignment w:val="baseline"/>
    </w:pPr>
    <w:rPr>
      <w:rFonts w:ascii="FrutigerNext LT LightCn" w:hAnsi="FrutigerNext LT LightCn" w:cs="Times New Roman"/>
      <w:szCs w:val="20"/>
      <w:lang w:eastAsia="de-DE"/>
    </w:rPr>
  </w:style>
  <w:style w:type="paragraph" w:styleId="Heading1">
    <w:name w:val="heading 1"/>
    <w:basedOn w:val="Normal"/>
    <w:next w:val="Text1"/>
    <w:link w:val="Heading1Char"/>
    <w:qFormat/>
    <w:rsid w:val="00FF01B9"/>
    <w:pPr>
      <w:widowControl w:val="0"/>
      <w:numPr>
        <w:numId w:val="13"/>
      </w:numPr>
      <w:outlineLvl w:val="0"/>
    </w:pPr>
  </w:style>
  <w:style w:type="paragraph" w:styleId="Heading2">
    <w:name w:val="heading 2"/>
    <w:basedOn w:val="Normal"/>
    <w:next w:val="Text2"/>
    <w:link w:val="Heading2Char"/>
    <w:qFormat/>
    <w:rsid w:val="00FF01B9"/>
    <w:pPr>
      <w:numPr>
        <w:ilvl w:val="1"/>
        <w:numId w:val="13"/>
      </w:numPr>
      <w:outlineLvl w:val="1"/>
    </w:pPr>
  </w:style>
  <w:style w:type="paragraph" w:styleId="Heading3">
    <w:name w:val="heading 3"/>
    <w:basedOn w:val="Normal"/>
    <w:next w:val="Text3"/>
    <w:link w:val="Heading3Char"/>
    <w:qFormat/>
    <w:rsid w:val="00FF01B9"/>
    <w:pPr>
      <w:numPr>
        <w:ilvl w:val="2"/>
        <w:numId w:val="13"/>
      </w:numPr>
      <w:outlineLvl w:val="2"/>
    </w:pPr>
  </w:style>
  <w:style w:type="paragraph" w:styleId="Heading4">
    <w:name w:val="heading 4"/>
    <w:basedOn w:val="Normal"/>
    <w:next w:val="Normal"/>
    <w:link w:val="Heading4Char"/>
    <w:qFormat/>
    <w:rsid w:val="00FF01B9"/>
    <w:pPr>
      <w:widowControl w:val="0"/>
      <w:numPr>
        <w:ilvl w:val="3"/>
        <w:numId w:val="13"/>
      </w:numPr>
      <w:outlineLvl w:val="3"/>
    </w:pPr>
  </w:style>
  <w:style w:type="paragraph" w:styleId="Heading5">
    <w:name w:val="heading 5"/>
    <w:basedOn w:val="Normal"/>
    <w:next w:val="Normal"/>
    <w:link w:val="Heading5Char"/>
    <w:qFormat/>
    <w:rsid w:val="00FF01B9"/>
    <w:pPr>
      <w:numPr>
        <w:ilvl w:val="4"/>
        <w:numId w:val="13"/>
      </w:numPr>
      <w:spacing w:before="240" w:after="60"/>
      <w:outlineLvl w:val="4"/>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F01B9"/>
    <w:pPr>
      <w:tabs>
        <w:tab w:val="center" w:pos="4536"/>
        <w:tab w:val="right" w:pos="9072"/>
      </w:tabs>
      <w:spacing w:line="240" w:lineRule="auto"/>
    </w:pPr>
  </w:style>
  <w:style w:type="character" w:customStyle="1" w:styleId="FooterChar">
    <w:name w:val="Footer Char"/>
    <w:basedOn w:val="DefaultParagraphFont"/>
    <w:link w:val="Footer"/>
    <w:uiPriority w:val="99"/>
    <w:rsid w:val="00FF01B9"/>
    <w:rPr>
      <w:rFonts w:ascii="FrutigerNext LT LightCn" w:eastAsia="Times New Roman" w:hAnsi="FrutigerNext LT LightCn" w:cs="Times New Roman"/>
      <w:szCs w:val="20"/>
      <w:lang w:eastAsia="de-DE"/>
    </w:rPr>
  </w:style>
  <w:style w:type="paragraph" w:styleId="Header">
    <w:name w:val="header"/>
    <w:basedOn w:val="Normal"/>
    <w:link w:val="HeaderChar"/>
    <w:uiPriority w:val="99"/>
    <w:unhideWhenUsed/>
    <w:rsid w:val="00FF01B9"/>
    <w:pPr>
      <w:tabs>
        <w:tab w:val="center" w:pos="4536"/>
        <w:tab w:val="right" w:pos="9072"/>
      </w:tabs>
      <w:spacing w:line="240" w:lineRule="auto"/>
    </w:pPr>
  </w:style>
  <w:style w:type="character" w:customStyle="1" w:styleId="HeaderChar">
    <w:name w:val="Header Char"/>
    <w:basedOn w:val="DefaultParagraphFont"/>
    <w:link w:val="Header"/>
    <w:uiPriority w:val="99"/>
    <w:rsid w:val="00FF01B9"/>
    <w:rPr>
      <w:rFonts w:ascii="FrutigerNext LT LightCn" w:eastAsia="Times New Roman" w:hAnsi="FrutigerNext LT LightCn" w:cs="Times New Roman"/>
      <w:szCs w:val="20"/>
      <w:lang w:eastAsia="de-DE"/>
    </w:rPr>
  </w:style>
  <w:style w:type="paragraph" w:customStyle="1" w:styleId="Standardbuch">
    <w:name w:val="Standardbuch"/>
    <w:basedOn w:val="Normal"/>
    <w:rsid w:val="00FF01B9"/>
    <w:pPr>
      <w:widowControl w:val="0"/>
      <w:numPr>
        <w:numId w:val="1"/>
      </w:numPr>
    </w:pPr>
  </w:style>
  <w:style w:type="paragraph" w:customStyle="1" w:styleId="Standardstrich">
    <w:name w:val="Standardstrich"/>
    <w:basedOn w:val="Normal"/>
    <w:rsid w:val="00FF01B9"/>
    <w:pPr>
      <w:widowControl w:val="0"/>
      <w:numPr>
        <w:numId w:val="2"/>
      </w:numPr>
    </w:pPr>
  </w:style>
  <w:style w:type="paragraph" w:customStyle="1" w:styleId="Text1">
    <w:name w:val="Text1"/>
    <w:basedOn w:val="Normal"/>
    <w:rsid w:val="00FF01B9"/>
    <w:pPr>
      <w:ind w:left="567"/>
    </w:pPr>
  </w:style>
  <w:style w:type="paragraph" w:customStyle="1" w:styleId="Text1buch">
    <w:name w:val="Text1buch"/>
    <w:basedOn w:val="Normal"/>
    <w:rsid w:val="00FF01B9"/>
    <w:pPr>
      <w:numPr>
        <w:numId w:val="3"/>
      </w:numPr>
    </w:pPr>
  </w:style>
  <w:style w:type="paragraph" w:customStyle="1" w:styleId="Text1strich">
    <w:name w:val="Text1strich"/>
    <w:basedOn w:val="Normal"/>
    <w:rsid w:val="00FF01B9"/>
    <w:pPr>
      <w:numPr>
        <w:numId w:val="4"/>
      </w:numPr>
    </w:pPr>
  </w:style>
  <w:style w:type="paragraph" w:customStyle="1" w:styleId="Text2">
    <w:name w:val="Text2"/>
    <w:basedOn w:val="Normal"/>
    <w:rsid w:val="00FF01B9"/>
    <w:pPr>
      <w:ind w:left="1134"/>
    </w:pPr>
  </w:style>
  <w:style w:type="paragraph" w:customStyle="1" w:styleId="Text2buch">
    <w:name w:val="Text2buch"/>
    <w:basedOn w:val="Normal"/>
    <w:rsid w:val="00FF01B9"/>
    <w:pPr>
      <w:numPr>
        <w:numId w:val="5"/>
      </w:numPr>
    </w:pPr>
  </w:style>
  <w:style w:type="paragraph" w:customStyle="1" w:styleId="Text2strich">
    <w:name w:val="Text2strich"/>
    <w:basedOn w:val="Normal"/>
    <w:rsid w:val="00FF01B9"/>
    <w:pPr>
      <w:widowControl w:val="0"/>
      <w:numPr>
        <w:numId w:val="6"/>
      </w:numPr>
    </w:pPr>
  </w:style>
  <w:style w:type="paragraph" w:customStyle="1" w:styleId="Text3">
    <w:name w:val="Text3"/>
    <w:basedOn w:val="Normal"/>
    <w:rsid w:val="00FF01B9"/>
    <w:pPr>
      <w:ind w:left="1701"/>
    </w:pPr>
  </w:style>
  <w:style w:type="paragraph" w:customStyle="1" w:styleId="Text3buch">
    <w:name w:val="Text3buch"/>
    <w:basedOn w:val="Normal"/>
    <w:rsid w:val="00FF01B9"/>
    <w:pPr>
      <w:numPr>
        <w:numId w:val="7"/>
      </w:numPr>
    </w:pPr>
  </w:style>
  <w:style w:type="paragraph" w:customStyle="1" w:styleId="Text3strich">
    <w:name w:val="Text3strich"/>
    <w:basedOn w:val="Normal"/>
    <w:rsid w:val="00FF01B9"/>
    <w:pPr>
      <w:numPr>
        <w:numId w:val="8"/>
      </w:numPr>
    </w:pPr>
  </w:style>
  <w:style w:type="paragraph" w:customStyle="1" w:styleId="Text4">
    <w:name w:val="Text4"/>
    <w:basedOn w:val="Text3"/>
    <w:rsid w:val="00FF01B9"/>
    <w:pPr>
      <w:ind w:left="2977"/>
    </w:pPr>
  </w:style>
  <w:style w:type="character" w:customStyle="1" w:styleId="Heading1Char">
    <w:name w:val="Heading 1 Char"/>
    <w:basedOn w:val="DefaultParagraphFont"/>
    <w:link w:val="Heading1"/>
    <w:rsid w:val="00FF01B9"/>
    <w:rPr>
      <w:rFonts w:ascii="FrutigerNext LT LightCn" w:eastAsia="Times New Roman" w:hAnsi="FrutigerNext LT LightCn" w:cs="Times New Roman"/>
      <w:szCs w:val="20"/>
      <w:lang w:eastAsia="de-DE"/>
    </w:rPr>
  </w:style>
  <w:style w:type="character" w:customStyle="1" w:styleId="Heading2Char">
    <w:name w:val="Heading 2 Char"/>
    <w:basedOn w:val="DefaultParagraphFont"/>
    <w:link w:val="Heading2"/>
    <w:rsid w:val="00FF01B9"/>
    <w:rPr>
      <w:rFonts w:ascii="FrutigerNext LT LightCn" w:eastAsia="Times New Roman" w:hAnsi="FrutigerNext LT LightCn" w:cs="Times New Roman"/>
      <w:szCs w:val="20"/>
      <w:lang w:eastAsia="de-DE"/>
    </w:rPr>
  </w:style>
  <w:style w:type="character" w:customStyle="1" w:styleId="Heading3Char">
    <w:name w:val="Heading 3 Char"/>
    <w:basedOn w:val="DefaultParagraphFont"/>
    <w:link w:val="Heading3"/>
    <w:rsid w:val="00FF01B9"/>
    <w:rPr>
      <w:rFonts w:ascii="FrutigerNext LT LightCn" w:eastAsia="Times New Roman" w:hAnsi="FrutigerNext LT LightCn" w:cs="Times New Roman"/>
      <w:szCs w:val="20"/>
      <w:lang w:eastAsia="de-DE"/>
    </w:rPr>
  </w:style>
  <w:style w:type="character" w:customStyle="1" w:styleId="Heading4Char">
    <w:name w:val="Heading 4 Char"/>
    <w:basedOn w:val="DefaultParagraphFont"/>
    <w:link w:val="Heading4"/>
    <w:rsid w:val="00FF01B9"/>
    <w:rPr>
      <w:rFonts w:ascii="FrutigerNext LT LightCn" w:eastAsia="Times New Roman" w:hAnsi="FrutigerNext LT LightCn" w:cs="Times New Roman"/>
      <w:szCs w:val="20"/>
      <w:lang w:eastAsia="de-DE"/>
    </w:rPr>
  </w:style>
  <w:style w:type="character" w:customStyle="1" w:styleId="Heading5Char">
    <w:name w:val="Heading 5 Char"/>
    <w:basedOn w:val="DefaultParagraphFont"/>
    <w:link w:val="Heading5"/>
    <w:rsid w:val="00FF01B9"/>
    <w:rPr>
      <w:rFonts w:ascii="Arial" w:eastAsia="Times New Roman" w:hAnsi="Arial" w:cs="Times New Roman"/>
      <w:szCs w:val="20"/>
      <w:lang w:eastAsia="de-DE"/>
    </w:rPr>
  </w:style>
  <w:style w:type="character" w:customStyle="1" w:styleId="bold">
    <w:name w:val="bold"/>
    <w:basedOn w:val="DefaultParagraphFont"/>
    <w:rsid w:val="00AC2A14"/>
  </w:style>
  <w:style w:type="paragraph" w:styleId="BalloonText">
    <w:name w:val="Balloon Text"/>
    <w:basedOn w:val="Normal"/>
    <w:link w:val="BalloonTextChar"/>
    <w:uiPriority w:val="99"/>
    <w:semiHidden/>
    <w:unhideWhenUsed/>
    <w:rsid w:val="0054442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4423"/>
    <w:rPr>
      <w:rFonts w:ascii="Segoe UI" w:hAnsi="Segoe UI" w:cs="Segoe UI"/>
      <w:sz w:val="18"/>
      <w:szCs w:val="18"/>
      <w:lang w:eastAsia="de-DE"/>
    </w:rPr>
  </w:style>
  <w:style w:type="paragraph" w:styleId="ListParagraph">
    <w:name w:val="List Paragraph"/>
    <w:basedOn w:val="Normal"/>
    <w:uiPriority w:val="34"/>
    <w:qFormat/>
    <w:rsid w:val="00D37D9B"/>
    <w:pPr>
      <w:overflowPunct/>
      <w:autoSpaceDE/>
      <w:autoSpaceDN/>
      <w:adjustRightInd/>
      <w:spacing w:line="240" w:lineRule="auto"/>
      <w:ind w:left="720"/>
      <w:jc w:val="left"/>
      <w:textAlignment w:val="auto"/>
    </w:pPr>
    <w:rPr>
      <w:rFonts w:ascii="Calibri" w:eastAsiaTheme="minorHAnsi" w:hAnsi="Calibri"/>
      <w:szCs w:val="22"/>
      <w:lang w:val="en-US" w:eastAsia="en-US"/>
    </w:rPr>
  </w:style>
  <w:style w:type="character" w:styleId="Strong">
    <w:name w:val="Strong"/>
    <w:basedOn w:val="DefaultParagraphFont"/>
    <w:uiPriority w:val="22"/>
    <w:qFormat/>
    <w:rsid w:val="00603E2B"/>
    <w:rPr>
      <w:b/>
      <w:bCs/>
    </w:rPr>
  </w:style>
  <w:style w:type="character" w:customStyle="1" w:styleId="ng-binding">
    <w:name w:val="ng-binding"/>
    <w:basedOn w:val="DefaultParagraphFont"/>
    <w:rsid w:val="00603E2B"/>
  </w:style>
  <w:style w:type="paragraph" w:customStyle="1" w:styleId="Default">
    <w:name w:val="Default"/>
    <w:rsid w:val="00E8710A"/>
    <w:pPr>
      <w:autoSpaceDE w:val="0"/>
      <w:autoSpaceDN w:val="0"/>
      <w:adjustRightInd w:val="0"/>
      <w:spacing w:after="0" w:line="240" w:lineRule="auto"/>
    </w:pPr>
    <w:rPr>
      <w:rFonts w:ascii="Segoe UI" w:hAnsi="Segoe UI" w:cs="Segoe UI"/>
      <w:color w:val="000000"/>
      <w:sz w:val="24"/>
      <w:szCs w:val="24"/>
      <w:lang w:val="de-DE"/>
    </w:rPr>
  </w:style>
  <w:style w:type="paragraph" w:styleId="NormalWeb">
    <w:name w:val="Normal (Web)"/>
    <w:basedOn w:val="Normal"/>
    <w:uiPriority w:val="99"/>
    <w:unhideWhenUsed/>
    <w:rsid w:val="00E21E69"/>
    <w:pPr>
      <w:overflowPunct/>
      <w:autoSpaceDE/>
      <w:autoSpaceDN/>
      <w:adjustRightInd/>
      <w:spacing w:before="100" w:beforeAutospacing="1" w:after="100" w:afterAutospacing="1" w:line="240" w:lineRule="auto"/>
      <w:jc w:val="left"/>
      <w:textAlignment w:val="auto"/>
    </w:pPr>
    <w:rPr>
      <w:rFonts w:ascii="Calibri" w:eastAsiaTheme="minorHAnsi" w:hAnsi="Calibri" w:cs="Calibri"/>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2530953">
      <w:bodyDiv w:val="1"/>
      <w:marLeft w:val="0"/>
      <w:marRight w:val="0"/>
      <w:marTop w:val="0"/>
      <w:marBottom w:val="0"/>
      <w:divBdr>
        <w:top w:val="none" w:sz="0" w:space="0" w:color="auto"/>
        <w:left w:val="none" w:sz="0" w:space="0" w:color="auto"/>
        <w:bottom w:val="none" w:sz="0" w:space="0" w:color="auto"/>
        <w:right w:val="none" w:sz="0" w:space="0" w:color="auto"/>
      </w:divBdr>
    </w:div>
    <w:div w:id="1984044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00AF86-A3E5-43FB-876B-8EF62DA6A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1566</Words>
  <Characters>8927</Characters>
  <Application>Microsoft Office Word</Application>
  <DocSecurity>0</DocSecurity>
  <Lines>74</Lines>
  <Paragraphs>20</Paragraphs>
  <ScaleCrop>false</ScaleCrop>
  <Company/>
  <LinksUpToDate>false</LinksUpToDate>
  <CharactersWithSpaces>10473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2023-05-04T07:06:00Z</dcterms:created>
  <dcterms:modified xsi:type="dcterms:W3CDTF">2023-05-04T07:06:00Z</dcterms:modified>
</cp:coreProperties>
</file>